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CC4F" w14:textId="77777777" w:rsidR="007C0190" w:rsidRDefault="007323F6" w:rsidP="007C0190">
      <w:pPr>
        <w:ind w:left="-900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F30AF0" wp14:editId="0DF75B6E">
            <wp:simplePos x="0" y="0"/>
            <wp:positionH relativeFrom="column">
              <wp:posOffset>2917190</wp:posOffset>
            </wp:positionH>
            <wp:positionV relativeFrom="paragraph">
              <wp:posOffset>-114300</wp:posOffset>
            </wp:positionV>
            <wp:extent cx="3822065" cy="74295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D69">
        <w:rPr>
          <w:rFonts w:ascii="Georgia" w:hAnsi="Georgia"/>
          <w:noProof/>
          <w:sz w:val="24"/>
          <w:szCs w:val="24"/>
        </w:rPr>
        <w:drawing>
          <wp:inline distT="0" distB="0" distL="0" distR="0" wp14:anchorId="657B44F4" wp14:editId="4511351C">
            <wp:extent cx="3612941" cy="495235"/>
            <wp:effectExtent l="0" t="0" r="0" b="635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017" cy="50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262">
        <w:rPr>
          <w:rFonts w:ascii="Georgia" w:hAnsi="Georgia"/>
          <w:sz w:val="24"/>
          <w:szCs w:val="24"/>
        </w:rPr>
        <w:t xml:space="preserve">  </w:t>
      </w:r>
    </w:p>
    <w:p w14:paraId="5B0C74CD" w14:textId="77777777" w:rsidR="009A7A50" w:rsidRPr="009A7A50" w:rsidRDefault="009A7A50" w:rsidP="009A7A50">
      <w:pPr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4AA8874F" w14:textId="77777777" w:rsidR="005614CD" w:rsidRDefault="005614CD" w:rsidP="009A7A50">
      <w:pPr>
        <w:spacing w:after="0"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Bipartisan Infrastructure Law </w:t>
      </w:r>
    </w:p>
    <w:p w14:paraId="5627EE29" w14:textId="554A3FFE" w:rsidR="009A7A50" w:rsidRPr="00590D45" w:rsidRDefault="005614CD" w:rsidP="009A7A50">
      <w:pPr>
        <w:spacing w:after="0"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Interest Form</w:t>
      </w:r>
    </w:p>
    <w:p w14:paraId="40651AA9" w14:textId="04F11467" w:rsidR="00590D45" w:rsidRPr="00590D45" w:rsidRDefault="00590D45" w:rsidP="009A7A50">
      <w:pPr>
        <w:spacing w:after="0" w:line="276" w:lineRule="auto"/>
        <w:jc w:val="center"/>
        <w:rPr>
          <w:rFonts w:asciiTheme="majorHAnsi" w:hAnsiTheme="majorHAnsi"/>
          <w:i/>
          <w:iCs/>
          <w:sz w:val="24"/>
          <w:szCs w:val="24"/>
        </w:rPr>
      </w:pPr>
    </w:p>
    <w:p w14:paraId="2FA868C5" w14:textId="6CA01731" w:rsidR="00590D45" w:rsidRPr="00590D45" w:rsidRDefault="00590D45" w:rsidP="009A7A50">
      <w:pPr>
        <w:spacing w:after="0"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590D45">
        <w:rPr>
          <w:rFonts w:asciiTheme="majorHAnsi" w:hAnsiTheme="majorHAnsi"/>
          <w:b/>
          <w:bCs/>
          <w:sz w:val="24"/>
          <w:szCs w:val="24"/>
        </w:rPr>
        <w:t xml:space="preserve">Please </w:t>
      </w:r>
      <w:r w:rsidR="00331029">
        <w:rPr>
          <w:rFonts w:asciiTheme="majorHAnsi" w:hAnsiTheme="majorHAnsi"/>
          <w:b/>
          <w:bCs/>
          <w:sz w:val="24"/>
          <w:szCs w:val="24"/>
        </w:rPr>
        <w:t xml:space="preserve">complete and </w:t>
      </w:r>
      <w:r w:rsidRPr="00590D45">
        <w:rPr>
          <w:rFonts w:asciiTheme="majorHAnsi" w:hAnsiTheme="majorHAnsi"/>
          <w:b/>
          <w:bCs/>
          <w:sz w:val="24"/>
          <w:szCs w:val="24"/>
        </w:rPr>
        <w:t xml:space="preserve">submit to </w:t>
      </w:r>
      <w:hyperlink r:id="rId13" w:history="1">
        <w:r w:rsidR="004F41BD" w:rsidRPr="00984E36">
          <w:rPr>
            <w:rStyle w:val="Hyperlink"/>
            <w:rFonts w:asciiTheme="majorHAnsi" w:hAnsiTheme="majorHAnsi"/>
            <w:b/>
            <w:bCs/>
            <w:sz w:val="24"/>
            <w:szCs w:val="24"/>
          </w:rPr>
          <w:t>esanderson@crcog.org</w:t>
        </w:r>
      </w:hyperlink>
      <w:r w:rsidR="004F41B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D47CB">
        <w:rPr>
          <w:rFonts w:asciiTheme="majorHAnsi" w:hAnsiTheme="majorHAnsi"/>
          <w:b/>
          <w:bCs/>
          <w:sz w:val="24"/>
          <w:szCs w:val="24"/>
        </w:rPr>
        <w:t xml:space="preserve">by the deadline indicated </w:t>
      </w:r>
      <w:r w:rsidR="0059528D">
        <w:rPr>
          <w:rFonts w:asciiTheme="majorHAnsi" w:hAnsiTheme="majorHAnsi"/>
          <w:b/>
          <w:bCs/>
          <w:sz w:val="24"/>
          <w:szCs w:val="24"/>
        </w:rPr>
        <w:t>below</w:t>
      </w:r>
    </w:p>
    <w:p w14:paraId="3BD36C85" w14:textId="38F6FF49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76AC6C9B" w14:textId="29B446C7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590D45">
        <w:rPr>
          <w:rFonts w:asciiTheme="majorHAnsi" w:hAnsiTheme="majorHAnsi"/>
          <w:sz w:val="24"/>
          <w:szCs w:val="24"/>
          <w:u w:val="single"/>
        </w:rPr>
        <w:t>Municipality</w:t>
      </w:r>
      <w:r w:rsidRPr="00590D45">
        <w:rPr>
          <w:rFonts w:asciiTheme="majorHAnsi" w:hAnsiTheme="majorHAnsi"/>
          <w:sz w:val="24"/>
          <w:szCs w:val="24"/>
        </w:rPr>
        <w:t>:</w:t>
      </w:r>
    </w:p>
    <w:p w14:paraId="5083E963" w14:textId="6F9D5540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1DC73BC" w14:textId="4C808CB1" w:rsidR="004F0A7C" w:rsidRPr="00590D45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590D45">
        <w:rPr>
          <w:rFonts w:asciiTheme="majorHAnsi" w:hAnsiTheme="majorHAnsi"/>
          <w:sz w:val="24"/>
          <w:szCs w:val="24"/>
          <w:u w:val="single"/>
        </w:rPr>
        <w:t>Contact</w:t>
      </w:r>
      <w:r w:rsidR="004D0EFC" w:rsidRPr="00590D45">
        <w:rPr>
          <w:rFonts w:asciiTheme="majorHAnsi" w:hAnsiTheme="majorHAnsi"/>
          <w:sz w:val="24"/>
          <w:szCs w:val="24"/>
          <w:u w:val="single"/>
        </w:rPr>
        <w:t xml:space="preserve"> Person</w:t>
      </w:r>
      <w:r w:rsidR="00590D45" w:rsidRPr="00590D45">
        <w:rPr>
          <w:rFonts w:asciiTheme="majorHAnsi" w:hAnsiTheme="majorHAnsi"/>
          <w:sz w:val="24"/>
          <w:szCs w:val="24"/>
          <w:u w:val="single"/>
        </w:rPr>
        <w:t xml:space="preserve"> (Name, Email, Phone)</w:t>
      </w:r>
      <w:r w:rsidRPr="00590D45">
        <w:rPr>
          <w:rFonts w:asciiTheme="majorHAnsi" w:hAnsiTheme="majorHAnsi"/>
          <w:sz w:val="24"/>
          <w:szCs w:val="24"/>
        </w:rPr>
        <w:t>:</w:t>
      </w:r>
    </w:p>
    <w:p w14:paraId="02092A98" w14:textId="34B3B787" w:rsidR="004F0A7C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1A65FD11" w14:textId="77777777" w:rsidR="000C134B" w:rsidRDefault="000C134B" w:rsidP="004F0A7C">
      <w:pPr>
        <w:pBdr>
          <w:bottom w:val="single" w:sz="6" w:space="1" w:color="auto"/>
        </w:pBd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2651DF37" w14:textId="77777777" w:rsidR="00CE7CF3" w:rsidRDefault="00CE7CF3" w:rsidP="000C134B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1DCAB476" w14:textId="77777777" w:rsidR="00E80E1B" w:rsidRDefault="00E80E1B" w:rsidP="000C134B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FF90305" w14:textId="35A46721" w:rsidR="001F4E57" w:rsidRPr="00B73F85" w:rsidRDefault="001F4E57" w:rsidP="001F4E57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B73F85">
        <w:rPr>
          <w:rFonts w:asciiTheme="majorHAnsi" w:hAnsiTheme="majorHAnsi"/>
          <w:sz w:val="24"/>
          <w:szCs w:val="24"/>
        </w:rPr>
        <w:t>In</w:t>
      </w:r>
      <w:r>
        <w:rPr>
          <w:rFonts w:asciiTheme="majorHAnsi" w:hAnsiTheme="majorHAnsi"/>
          <w:sz w:val="24"/>
          <w:szCs w:val="24"/>
        </w:rPr>
        <w:t>terested?</w:t>
      </w:r>
      <w:r w:rsidRPr="00B73F85">
        <w:rPr>
          <w:rFonts w:asciiTheme="majorHAnsi" w:hAnsiTheme="majorHAnsi"/>
          <w:sz w:val="24"/>
          <w:szCs w:val="24"/>
        </w:rPr>
        <w:t xml:space="preserve"> </w:t>
      </w:r>
    </w:p>
    <w:p w14:paraId="0EF5DC91" w14:textId="77777777" w:rsidR="001F4E57" w:rsidRDefault="001F4E57" w:rsidP="001F4E57">
      <w:pPr>
        <w:spacing w:after="0" w:line="276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Yes </w:t>
      </w:r>
      <w:r>
        <w:rPr>
          <w:rFonts w:asciiTheme="majorHAnsi" w:hAnsiTheme="majorHAnsi"/>
          <w:sz w:val="24"/>
          <w:szCs w:val="24"/>
          <w:u w:val="single"/>
        </w:rPr>
        <w:tab/>
        <w:t>No</w:t>
      </w:r>
    </w:p>
    <w:tbl>
      <w:tblPr>
        <w:tblW w:w="9450" w:type="dxa"/>
        <w:jc w:val="center"/>
        <w:tblLayout w:type="fixed"/>
        <w:tblCellMar>
          <w:top w:w="115" w:type="dxa"/>
          <w:bottom w:w="115" w:type="dxa"/>
        </w:tblCellMar>
        <w:tblLook w:val="0600" w:firstRow="0" w:lastRow="0" w:firstColumn="0" w:lastColumn="0" w:noHBand="1" w:noVBand="1"/>
      </w:tblPr>
      <w:tblGrid>
        <w:gridCol w:w="727"/>
        <w:gridCol w:w="727"/>
        <w:gridCol w:w="7996"/>
      </w:tblGrid>
      <w:tr w:rsidR="00EE2869" w:rsidRPr="009355C2" w14:paraId="7048B6FC" w14:textId="77777777" w:rsidTr="00E07429">
        <w:trPr>
          <w:jc w:val="center"/>
        </w:trPr>
        <w:sdt>
          <w:sdtPr>
            <w:id w:val="182092108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6E66B264" w14:textId="77777777" w:rsidR="00EE2869" w:rsidRDefault="00EE2869" w:rsidP="0013690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438741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727" w:type="dxa"/>
              </w:tcPr>
              <w:p w14:paraId="74D68975" w14:textId="77777777" w:rsidR="00EE2869" w:rsidRDefault="00EE2869" w:rsidP="0013690E">
                <w:pPr>
                  <w:pStyle w:val="Checkbox"/>
                </w:pPr>
                <w:r w:rsidRPr="00A67285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996" w:type="dxa"/>
          </w:tcPr>
          <w:p w14:paraId="65643354" w14:textId="79DDA0A4" w:rsidR="00EE2869" w:rsidRDefault="00EA703A" w:rsidP="004502BA">
            <w:pPr>
              <w:pStyle w:val="ListNumber"/>
              <w:numPr>
                <w:ilvl w:val="0"/>
                <w:numId w:val="2"/>
              </w:numPr>
              <w:ind w:left="690" w:right="870" w:hanging="690"/>
            </w:pPr>
            <w:r>
              <w:rPr>
                <w:b/>
                <w:bCs/>
              </w:rPr>
              <w:t xml:space="preserve">Reconnecting Communities </w:t>
            </w:r>
            <w:r w:rsidRPr="004502BA">
              <w:t>(</w:t>
            </w:r>
            <w:r w:rsidR="00D917A3">
              <w:t xml:space="preserve">Round 1 Grant Application </w:t>
            </w:r>
            <w:r w:rsidRPr="004502BA">
              <w:t>Due 10/13/2022</w:t>
            </w:r>
            <w:r w:rsidR="006E0967">
              <w:t>, Responses Due to CRCOG by 9/1</w:t>
            </w:r>
            <w:r w:rsidR="00AF56FA">
              <w:t>3</w:t>
            </w:r>
            <w:r w:rsidR="006E0967">
              <w:t>/2022</w:t>
            </w:r>
            <w:r w:rsidR="006E0967" w:rsidRPr="004502BA">
              <w:t>)</w:t>
            </w:r>
          </w:p>
          <w:p w14:paraId="50121806" w14:textId="7D2A8CD7" w:rsidR="00EE2869" w:rsidRDefault="00000000" w:rsidP="00DB06B6">
            <w:pPr>
              <w:pStyle w:val="ListNumber"/>
              <w:numPr>
                <w:ilvl w:val="0"/>
                <w:numId w:val="0"/>
              </w:numPr>
              <w:ind w:right="870"/>
            </w:pPr>
            <w:hyperlink r:id="rId14" w:history="1">
              <w:r w:rsidR="00DB06B6" w:rsidRPr="00984E36">
                <w:rPr>
                  <w:rStyle w:val="Hyperlink"/>
                </w:rPr>
                <w:t>https://www.transportation.gov/grants/reconnecting-communities</w:t>
              </w:r>
            </w:hyperlink>
            <w:r w:rsidR="00EE2869">
              <w:t xml:space="preserve"> </w:t>
            </w:r>
          </w:p>
          <w:p w14:paraId="691234D8" w14:textId="77777777" w:rsidR="004C65AD" w:rsidRDefault="004C65AD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61307758" w14:textId="39A77A79" w:rsidR="00EE2869" w:rsidRPr="00590D45" w:rsidRDefault="00EE2869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90D45">
              <w:rPr>
                <w:rFonts w:asciiTheme="majorHAnsi" w:hAnsiTheme="majorHAnsi"/>
                <w:sz w:val="24"/>
                <w:szCs w:val="24"/>
                <w:u w:val="single"/>
              </w:rPr>
              <w:t>Project Name/Location</w:t>
            </w:r>
            <w:r w:rsidRPr="00590D45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t xml:space="preserve"> </w:t>
            </w:r>
          </w:p>
          <w:p w14:paraId="1B5F4AA8" w14:textId="77777777" w:rsidR="00EE2869" w:rsidRDefault="00EE2869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7B9C3B31" w14:textId="6E1D090D" w:rsidR="00A03A1B" w:rsidRDefault="00A03A1B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Type of Grant (Planning or Capital Construction): </w:t>
            </w:r>
          </w:p>
          <w:p w14:paraId="6038E901" w14:textId="77777777" w:rsidR="00A03A1B" w:rsidRDefault="00A03A1B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4234C1F6" w14:textId="6A2ECC40" w:rsidR="00D3048A" w:rsidRDefault="00D3048A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Is </w:t>
            </w:r>
            <w:r w:rsidR="00C37867">
              <w:rPr>
                <w:rFonts w:asciiTheme="majorHAnsi" w:hAnsiTheme="majorHAnsi"/>
                <w:sz w:val="24"/>
                <w:szCs w:val="24"/>
                <w:u w:val="single"/>
              </w:rPr>
              <w:t>the Project located within a Disadvantaged Community?:</w:t>
            </w:r>
          </w:p>
          <w:p w14:paraId="205EB601" w14:textId="77777777" w:rsidR="00C37867" w:rsidRDefault="00C37867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7F2519A0" w14:textId="6C1A261B" w:rsidR="00D3048A" w:rsidRDefault="00D3048A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Status of Environmental Review:</w:t>
            </w:r>
          </w:p>
          <w:p w14:paraId="557B0921" w14:textId="77777777" w:rsidR="00D3048A" w:rsidRDefault="00D3048A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31BFC0C9" w14:textId="4A1412E1" w:rsidR="00EE2869" w:rsidRDefault="00EE2869" w:rsidP="0013690E">
            <w:pPr>
              <w:spacing w:after="0" w:line="276" w:lineRule="auto"/>
            </w:pPr>
            <w:r>
              <w:rPr>
                <w:rFonts w:asciiTheme="majorHAnsi" w:hAnsiTheme="majorHAnsi"/>
                <w:sz w:val="24"/>
                <w:szCs w:val="24"/>
                <w:u w:val="single"/>
              </w:rPr>
              <w:t>Brief Description of Project:</w:t>
            </w:r>
          </w:p>
          <w:p w14:paraId="0DF10F59" w14:textId="77777777" w:rsidR="00EE2869" w:rsidRDefault="00EE2869" w:rsidP="0013690E">
            <w:pPr>
              <w:spacing w:after="0" w:line="276" w:lineRule="auto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73E67C81" w14:textId="555C5B82" w:rsidR="00EE2869" w:rsidRDefault="00EE2869" w:rsidP="0013690E">
            <w:pPr>
              <w:spacing w:after="0" w:line="276" w:lineRule="auto"/>
            </w:pPr>
            <w:r w:rsidRPr="00590D45">
              <w:rPr>
                <w:rFonts w:asciiTheme="majorHAnsi" w:hAnsiTheme="majorHAnsi"/>
                <w:sz w:val="24"/>
                <w:szCs w:val="24"/>
                <w:u w:val="single"/>
              </w:rPr>
              <w:t>Owner</w:t>
            </w:r>
            <w:r w:rsidR="00A03A1B">
              <w:rPr>
                <w:rFonts w:asciiTheme="majorHAnsi" w:hAnsiTheme="majorHAnsi"/>
                <w:sz w:val="24"/>
                <w:szCs w:val="24"/>
                <w:u w:val="single"/>
              </w:rPr>
              <w:t xml:space="preserve"> of Eligible Facility </w:t>
            </w:r>
            <w:r w:rsidRPr="00590D45">
              <w:rPr>
                <w:rFonts w:asciiTheme="majorHAnsi" w:hAnsiTheme="majorHAnsi"/>
                <w:sz w:val="24"/>
                <w:szCs w:val="24"/>
                <w:u w:val="single"/>
              </w:rPr>
              <w:t>(State/Municipal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/Both</w:t>
            </w:r>
            <w:r w:rsidRPr="00590D45">
              <w:rPr>
                <w:rFonts w:asciiTheme="majorHAnsi" w:hAnsiTheme="majorHAnsi"/>
                <w:sz w:val="24"/>
                <w:szCs w:val="24"/>
                <w:u w:val="single"/>
              </w:rPr>
              <w:t>)</w:t>
            </w:r>
            <w:r w:rsidRPr="00590D45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14:paraId="6C436363" w14:textId="77777777" w:rsidR="00EE2869" w:rsidRPr="009355C2" w:rsidRDefault="00EE2869" w:rsidP="0013690E">
            <w:pPr>
              <w:pStyle w:val="ListNumber"/>
              <w:numPr>
                <w:ilvl w:val="0"/>
                <w:numId w:val="0"/>
              </w:numPr>
              <w:ind w:left="360"/>
            </w:pPr>
          </w:p>
        </w:tc>
      </w:tr>
    </w:tbl>
    <w:p w14:paraId="20614E7D" w14:textId="77777777" w:rsidR="00EE2869" w:rsidRDefault="00EE2869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8C0F3A5" w14:textId="5FBA7F48" w:rsidR="007A712E" w:rsidRDefault="007A712E" w:rsidP="007A712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>
        <w:rPr>
          <w:rFonts w:eastAsia="Times New Roman"/>
          <w:color w:val="000000"/>
          <w:sz w:val="24"/>
          <w:szCs w:val="24"/>
        </w:rPr>
        <w:t>eel free to attach additional information</w:t>
      </w:r>
      <w:r w:rsidR="00C37867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if available. </w:t>
      </w:r>
      <w:r>
        <w:rPr>
          <w:rFonts w:asciiTheme="majorHAnsi" w:hAnsiTheme="majorHAnsi"/>
          <w:sz w:val="24"/>
          <w:szCs w:val="24"/>
        </w:rPr>
        <w:t>Once responses are received, CRCOG will follow-up with the Contact Person identified above to review additional information about each program.</w:t>
      </w:r>
    </w:p>
    <w:p w14:paraId="331A84D6" w14:textId="1B66E43B" w:rsidR="007D47CB" w:rsidRDefault="007D47CB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3DB7E24D" w14:textId="52716F20" w:rsidR="004F0A7C" w:rsidRDefault="004F0A7C" w:rsidP="004F0A7C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114E5408" w14:textId="77777777" w:rsidR="00F4491B" w:rsidRDefault="00F4491B" w:rsidP="00BD41E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17B5CD6C" w14:textId="77777777" w:rsidR="00F4491B" w:rsidRDefault="00F4491B" w:rsidP="00BD41E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0654D1C9" w14:textId="77777777" w:rsidR="00F4491B" w:rsidRDefault="00F4491B" w:rsidP="00BD41EE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</w:p>
    <w:p w14:paraId="02E8B1A0" w14:textId="52912CF8" w:rsidR="000213DD" w:rsidRPr="000C134B" w:rsidRDefault="000213DD" w:rsidP="000C134B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sectPr w:rsidR="000213DD" w:rsidRPr="000C134B" w:rsidSect="00580267">
      <w:footerReference w:type="default" r:id="rId15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6F5A" w14:textId="77777777" w:rsidR="00695BD2" w:rsidRDefault="00695BD2" w:rsidP="00580267">
      <w:pPr>
        <w:spacing w:after="0" w:line="240" w:lineRule="auto"/>
      </w:pPr>
      <w:r>
        <w:separator/>
      </w:r>
    </w:p>
  </w:endnote>
  <w:endnote w:type="continuationSeparator" w:id="0">
    <w:p w14:paraId="58110803" w14:textId="77777777" w:rsidR="00695BD2" w:rsidRDefault="00695BD2" w:rsidP="0058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0ED5" w14:textId="1658857B" w:rsidR="00580267" w:rsidRPr="00580267" w:rsidRDefault="00580267" w:rsidP="00580267">
    <w:pPr>
      <w:spacing w:after="0"/>
      <w:jc w:val="center"/>
      <w:rPr>
        <w:rFonts w:ascii="Georgia" w:hAnsi="Georgia"/>
        <w:sz w:val="18"/>
        <w:szCs w:val="18"/>
      </w:rPr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D05878A" wp14:editId="7D21CDBF">
          <wp:simplePos x="0" y="0"/>
          <wp:positionH relativeFrom="column">
            <wp:posOffset>-952500</wp:posOffset>
          </wp:positionH>
          <wp:positionV relativeFrom="paragraph">
            <wp:posOffset>-151765</wp:posOffset>
          </wp:positionV>
          <wp:extent cx="8227695" cy="10604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10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3DD">
      <w:rPr>
        <w:rFonts w:ascii="Georgia" w:hAnsi="Georgia"/>
        <w:sz w:val="18"/>
        <w:szCs w:val="18"/>
      </w:rPr>
      <w:t>Andover | Avon | Berlin | Bloomfield | Bolton | Canton | Columbia | Coventry | East Granby | East Hartford</w:t>
    </w:r>
    <w:r>
      <w:rPr>
        <w:rFonts w:ascii="Georgia" w:hAnsi="Georgia"/>
        <w:sz w:val="18"/>
        <w:szCs w:val="18"/>
      </w:rPr>
      <w:t xml:space="preserve"> </w:t>
    </w:r>
    <w:r w:rsidRPr="000213DD">
      <w:rPr>
        <w:rFonts w:ascii="Georgia" w:hAnsi="Georgia"/>
        <w:sz w:val="18"/>
        <w:szCs w:val="18"/>
      </w:rPr>
      <w:t>| East Windsor</w:t>
    </w:r>
    <w:r>
      <w:rPr>
        <w:rFonts w:ascii="Georgia" w:hAnsi="Georgia"/>
        <w:sz w:val="18"/>
        <w:szCs w:val="18"/>
      </w:rPr>
      <w:t xml:space="preserve"> |</w:t>
    </w:r>
    <w:r w:rsidRPr="000213DD">
      <w:rPr>
        <w:rFonts w:ascii="Georgia" w:hAnsi="Georgia"/>
        <w:sz w:val="18"/>
        <w:szCs w:val="18"/>
      </w:rPr>
      <w:t xml:space="preserve"> Ellington | Enfield</w:t>
    </w:r>
    <w:r>
      <w:rPr>
        <w:rFonts w:ascii="Georgia" w:hAnsi="Georgia"/>
        <w:sz w:val="18"/>
        <w:szCs w:val="18"/>
      </w:rPr>
      <w:t xml:space="preserve"> |</w:t>
    </w:r>
    <w:r w:rsidRPr="000213DD">
      <w:rPr>
        <w:rFonts w:ascii="Georgia" w:hAnsi="Georgia"/>
        <w:sz w:val="18"/>
        <w:szCs w:val="18"/>
      </w:rPr>
      <w:t xml:space="preserve"> Farmington | Glastonbury | Granby </w:t>
    </w:r>
    <w:r>
      <w:rPr>
        <w:rFonts w:ascii="Georgia" w:hAnsi="Georgia"/>
        <w:sz w:val="18"/>
        <w:szCs w:val="18"/>
      </w:rPr>
      <w:t xml:space="preserve">| </w:t>
    </w:r>
    <w:r w:rsidRPr="000213DD">
      <w:rPr>
        <w:rFonts w:ascii="Georgia" w:hAnsi="Georgia"/>
        <w:sz w:val="18"/>
        <w:szCs w:val="18"/>
      </w:rPr>
      <w:t>Hartford | Hebron | Manchester | Mansfield |</w:t>
    </w:r>
    <w:r>
      <w:rPr>
        <w:rFonts w:ascii="Georgia" w:hAnsi="Georgia"/>
        <w:sz w:val="18"/>
        <w:szCs w:val="18"/>
      </w:rPr>
      <w:t xml:space="preserve"> </w:t>
    </w:r>
    <w:r w:rsidRPr="000213DD">
      <w:rPr>
        <w:rFonts w:ascii="Georgia" w:hAnsi="Georgia"/>
        <w:sz w:val="18"/>
        <w:szCs w:val="18"/>
      </w:rPr>
      <w:t xml:space="preserve">Marlborough | New Britain | Newington | Plainville | Rocky Hill | Simsbury | South Windsor | Southington | Stafford Suffield | </w:t>
    </w:r>
    <w:r>
      <w:rPr>
        <w:rFonts w:ascii="Georgia" w:hAnsi="Georgia"/>
        <w:sz w:val="18"/>
        <w:szCs w:val="18"/>
      </w:rPr>
      <w:t xml:space="preserve">Somers | </w:t>
    </w:r>
    <w:r w:rsidRPr="000213DD">
      <w:rPr>
        <w:rFonts w:ascii="Georgia" w:hAnsi="Georgia"/>
        <w:sz w:val="18"/>
        <w:szCs w:val="18"/>
      </w:rPr>
      <w:t>Tolland</w:t>
    </w:r>
    <w:r>
      <w:rPr>
        <w:rFonts w:ascii="Georgia" w:hAnsi="Georgia"/>
        <w:sz w:val="18"/>
        <w:szCs w:val="18"/>
      </w:rPr>
      <w:t xml:space="preserve"> | Vernon | West Hartford | Wethersfield |</w:t>
    </w:r>
    <w:r w:rsidRPr="000213DD">
      <w:rPr>
        <w:rFonts w:ascii="Georgia" w:hAnsi="Georgia"/>
        <w:sz w:val="18"/>
        <w:szCs w:val="18"/>
      </w:rPr>
      <w:t xml:space="preserve"> Willington | Windsor | Windsor Locks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4F11" w14:textId="77777777" w:rsidR="00695BD2" w:rsidRDefault="00695BD2" w:rsidP="00580267">
      <w:pPr>
        <w:spacing w:after="0" w:line="240" w:lineRule="auto"/>
      </w:pPr>
      <w:r>
        <w:separator/>
      </w:r>
    </w:p>
  </w:footnote>
  <w:footnote w:type="continuationSeparator" w:id="0">
    <w:p w14:paraId="367F4613" w14:textId="77777777" w:rsidR="00695BD2" w:rsidRDefault="00695BD2" w:rsidP="0058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3A3838" w:themeColor="accent2"/>
        <w:u w:color="002B7C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3A3838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547077">
    <w:abstractNumId w:val="0"/>
  </w:num>
  <w:num w:numId="2" w16cid:durableId="1812091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4239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9141918">
    <w:abstractNumId w:val="0"/>
  </w:num>
  <w:num w:numId="5" w16cid:durableId="101607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42"/>
    <w:rsid w:val="00002AE7"/>
    <w:rsid w:val="00011F9C"/>
    <w:rsid w:val="000213DD"/>
    <w:rsid w:val="00033294"/>
    <w:rsid w:val="0005306E"/>
    <w:rsid w:val="00083D6D"/>
    <w:rsid w:val="000903F9"/>
    <w:rsid w:val="000A07F2"/>
    <w:rsid w:val="000B4A91"/>
    <w:rsid w:val="000C134B"/>
    <w:rsid w:val="000C484F"/>
    <w:rsid w:val="000D512B"/>
    <w:rsid w:val="000E2709"/>
    <w:rsid w:val="001012CB"/>
    <w:rsid w:val="00104477"/>
    <w:rsid w:val="001452E1"/>
    <w:rsid w:val="00170E26"/>
    <w:rsid w:val="00193B78"/>
    <w:rsid w:val="00194E8C"/>
    <w:rsid w:val="001B0D69"/>
    <w:rsid w:val="001F4E57"/>
    <w:rsid w:val="0020271C"/>
    <w:rsid w:val="00211587"/>
    <w:rsid w:val="00225E83"/>
    <w:rsid w:val="00234894"/>
    <w:rsid w:val="00253CA4"/>
    <w:rsid w:val="002859B7"/>
    <w:rsid w:val="002C5D9C"/>
    <w:rsid w:val="002E0342"/>
    <w:rsid w:val="002E160E"/>
    <w:rsid w:val="002F1EB8"/>
    <w:rsid w:val="002F518A"/>
    <w:rsid w:val="003112B7"/>
    <w:rsid w:val="00331029"/>
    <w:rsid w:val="003764EF"/>
    <w:rsid w:val="003B6E06"/>
    <w:rsid w:val="003C7ABE"/>
    <w:rsid w:val="003F66AC"/>
    <w:rsid w:val="00401537"/>
    <w:rsid w:val="00434285"/>
    <w:rsid w:val="004502BA"/>
    <w:rsid w:val="00452D7E"/>
    <w:rsid w:val="004C27D4"/>
    <w:rsid w:val="004C65AD"/>
    <w:rsid w:val="004D0EFC"/>
    <w:rsid w:val="004E6397"/>
    <w:rsid w:val="004F0A7C"/>
    <w:rsid w:val="004F41BD"/>
    <w:rsid w:val="005614CD"/>
    <w:rsid w:val="00580267"/>
    <w:rsid w:val="00581C28"/>
    <w:rsid w:val="00590D45"/>
    <w:rsid w:val="0059528D"/>
    <w:rsid w:val="0059783C"/>
    <w:rsid w:val="005D69C6"/>
    <w:rsid w:val="00600139"/>
    <w:rsid w:val="00634BA2"/>
    <w:rsid w:val="006604EF"/>
    <w:rsid w:val="00693B37"/>
    <w:rsid w:val="00695BD2"/>
    <w:rsid w:val="006A3D5F"/>
    <w:rsid w:val="006C2BAE"/>
    <w:rsid w:val="006E0967"/>
    <w:rsid w:val="00716254"/>
    <w:rsid w:val="00726F09"/>
    <w:rsid w:val="007323F6"/>
    <w:rsid w:val="007448CB"/>
    <w:rsid w:val="00763FE0"/>
    <w:rsid w:val="00772DBE"/>
    <w:rsid w:val="00792262"/>
    <w:rsid w:val="007A712E"/>
    <w:rsid w:val="007C0190"/>
    <w:rsid w:val="007D47CB"/>
    <w:rsid w:val="007E2F14"/>
    <w:rsid w:val="00807970"/>
    <w:rsid w:val="00807BD5"/>
    <w:rsid w:val="00813C6E"/>
    <w:rsid w:val="0083429A"/>
    <w:rsid w:val="00840E9D"/>
    <w:rsid w:val="00850832"/>
    <w:rsid w:val="008542D1"/>
    <w:rsid w:val="0087056B"/>
    <w:rsid w:val="00877570"/>
    <w:rsid w:val="00884984"/>
    <w:rsid w:val="008B0C1A"/>
    <w:rsid w:val="008D0293"/>
    <w:rsid w:val="00900DD9"/>
    <w:rsid w:val="009364F1"/>
    <w:rsid w:val="009367C4"/>
    <w:rsid w:val="00943F99"/>
    <w:rsid w:val="009653E1"/>
    <w:rsid w:val="0096662D"/>
    <w:rsid w:val="00985E99"/>
    <w:rsid w:val="0099093A"/>
    <w:rsid w:val="00994E40"/>
    <w:rsid w:val="009A0876"/>
    <w:rsid w:val="009A7A50"/>
    <w:rsid w:val="00A03A1B"/>
    <w:rsid w:val="00A17ED7"/>
    <w:rsid w:val="00A46539"/>
    <w:rsid w:val="00A509BD"/>
    <w:rsid w:val="00A548F8"/>
    <w:rsid w:val="00A610E7"/>
    <w:rsid w:val="00A91570"/>
    <w:rsid w:val="00AA5F04"/>
    <w:rsid w:val="00AD29F8"/>
    <w:rsid w:val="00AE1147"/>
    <w:rsid w:val="00AE4E83"/>
    <w:rsid w:val="00AF56FA"/>
    <w:rsid w:val="00AF6684"/>
    <w:rsid w:val="00B14FB5"/>
    <w:rsid w:val="00B245D4"/>
    <w:rsid w:val="00B6264B"/>
    <w:rsid w:val="00B6554D"/>
    <w:rsid w:val="00B667D6"/>
    <w:rsid w:val="00B922CA"/>
    <w:rsid w:val="00BC305C"/>
    <w:rsid w:val="00BC6ECE"/>
    <w:rsid w:val="00BD06C8"/>
    <w:rsid w:val="00BD41EE"/>
    <w:rsid w:val="00BF18DC"/>
    <w:rsid w:val="00BF3628"/>
    <w:rsid w:val="00C37867"/>
    <w:rsid w:val="00C86EF9"/>
    <w:rsid w:val="00CB1AC5"/>
    <w:rsid w:val="00CE135D"/>
    <w:rsid w:val="00CE7CF3"/>
    <w:rsid w:val="00D1567D"/>
    <w:rsid w:val="00D227DE"/>
    <w:rsid w:val="00D3048A"/>
    <w:rsid w:val="00D558DD"/>
    <w:rsid w:val="00D6093E"/>
    <w:rsid w:val="00D72A05"/>
    <w:rsid w:val="00D917A3"/>
    <w:rsid w:val="00DA635B"/>
    <w:rsid w:val="00DB06B6"/>
    <w:rsid w:val="00DC001D"/>
    <w:rsid w:val="00DC6A1E"/>
    <w:rsid w:val="00DF3861"/>
    <w:rsid w:val="00E03D31"/>
    <w:rsid w:val="00E07429"/>
    <w:rsid w:val="00E50AA8"/>
    <w:rsid w:val="00E80E1B"/>
    <w:rsid w:val="00EA703A"/>
    <w:rsid w:val="00EE1843"/>
    <w:rsid w:val="00EE2869"/>
    <w:rsid w:val="00F05A7E"/>
    <w:rsid w:val="00F17602"/>
    <w:rsid w:val="00F27EBE"/>
    <w:rsid w:val="00F4491B"/>
    <w:rsid w:val="00F47BD5"/>
    <w:rsid w:val="00F85A08"/>
    <w:rsid w:val="00F9337C"/>
    <w:rsid w:val="00F978F2"/>
    <w:rsid w:val="00F97C14"/>
    <w:rsid w:val="00FA5898"/>
    <w:rsid w:val="159EC494"/>
    <w:rsid w:val="58435B7F"/>
    <w:rsid w:val="68D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FBFB4"/>
  <w15:chartTrackingRefBased/>
  <w15:docId w15:val="{719938C5-81F5-4AFC-A994-963ADB0D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67"/>
  </w:style>
  <w:style w:type="paragraph" w:styleId="Footer">
    <w:name w:val="footer"/>
    <w:basedOn w:val="Normal"/>
    <w:link w:val="FooterChar"/>
    <w:uiPriority w:val="99"/>
    <w:unhideWhenUsed/>
    <w:rsid w:val="0058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67"/>
  </w:style>
  <w:style w:type="character" w:styleId="Hyperlink">
    <w:name w:val="Hyperlink"/>
    <w:basedOn w:val="DefaultParagraphFont"/>
    <w:uiPriority w:val="99"/>
    <w:unhideWhenUsed/>
    <w:rsid w:val="00590D45"/>
    <w:rPr>
      <w:color w:val="002B7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D45"/>
    <w:rPr>
      <w:color w:val="605E5C"/>
      <w:shd w:val="clear" w:color="auto" w:fill="E1DFDD"/>
    </w:rPr>
  </w:style>
  <w:style w:type="paragraph" w:styleId="ListNumber">
    <w:name w:val="List Number"/>
    <w:basedOn w:val="Normal"/>
    <w:uiPriority w:val="99"/>
    <w:qFormat/>
    <w:rsid w:val="001F4E57"/>
    <w:pPr>
      <w:numPr>
        <w:numId w:val="1"/>
      </w:numPr>
      <w:spacing w:after="120" w:line="276" w:lineRule="auto"/>
    </w:pPr>
    <w:rPr>
      <w:color w:val="595959" w:themeColor="text1" w:themeTint="A6"/>
      <w:sz w:val="24"/>
    </w:rPr>
  </w:style>
  <w:style w:type="paragraph" w:styleId="ListNumber2">
    <w:name w:val="List Number 2"/>
    <w:basedOn w:val="Normal"/>
    <w:uiPriority w:val="99"/>
    <w:qFormat/>
    <w:rsid w:val="001F4E57"/>
    <w:pPr>
      <w:numPr>
        <w:ilvl w:val="1"/>
        <w:numId w:val="1"/>
      </w:numPr>
      <w:spacing w:after="120" w:line="271" w:lineRule="auto"/>
    </w:pPr>
    <w:rPr>
      <w:color w:val="595959" w:themeColor="text1" w:themeTint="A6"/>
      <w:sz w:val="24"/>
    </w:rPr>
  </w:style>
  <w:style w:type="paragraph" w:customStyle="1" w:styleId="Checkbox">
    <w:name w:val="Checkbox"/>
    <w:basedOn w:val="Normal"/>
    <w:qFormat/>
    <w:rsid w:val="001F4E57"/>
    <w:pPr>
      <w:spacing w:after="0" w:line="288" w:lineRule="auto"/>
    </w:pPr>
    <w:rPr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anderson@crco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ansportation.gov/grants/reconnecting-communit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ller\Documents\Custom%20Office%20Templates\CRCOG%20letterhead%20(with%20municipal%20town%20members)%20(2).dotx" TargetMode="External"/></Relationships>
</file>

<file path=word/theme/theme1.xml><?xml version="1.0" encoding="utf-8"?>
<a:theme xmlns:a="http://schemas.openxmlformats.org/drawingml/2006/main" name="Office Theme">
  <a:themeElements>
    <a:clrScheme name="CRCOG">
      <a:dk1>
        <a:sysClr val="windowText" lastClr="000000"/>
      </a:dk1>
      <a:lt1>
        <a:srgbClr val="AEABAB"/>
      </a:lt1>
      <a:dk2>
        <a:srgbClr val="3A3838"/>
      </a:dk2>
      <a:lt2>
        <a:srgbClr val="FFFFFF"/>
      </a:lt2>
      <a:accent1>
        <a:srgbClr val="002B7C"/>
      </a:accent1>
      <a:accent2>
        <a:srgbClr val="3A3838"/>
      </a:accent2>
      <a:accent3>
        <a:srgbClr val="1F666E"/>
      </a:accent3>
      <a:accent4>
        <a:srgbClr val="EDB200"/>
      </a:accent4>
      <a:accent5>
        <a:srgbClr val="D96D21"/>
      </a:accent5>
      <a:accent6>
        <a:srgbClr val="91B1ED"/>
      </a:accent6>
      <a:hlink>
        <a:srgbClr val="002B7C"/>
      </a:hlink>
      <a:folHlink>
        <a:srgbClr val="1F666E"/>
      </a:folHlink>
    </a:clrScheme>
    <a:fontScheme name="CRCOG Georgia PRo">
      <a:majorFont>
        <a:latin typeface="Georgia Pro"/>
        <a:ea typeface=""/>
        <a:cs typeface=""/>
      </a:majorFont>
      <a:minorFont>
        <a:latin typeface="Georgi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86895-78f4-4060-9e7b-bf0a78ca734b">
      <Terms xmlns="http://schemas.microsoft.com/office/infopath/2007/PartnerControls"/>
    </lcf76f155ced4ddcb4097134ff3c332f>
    <TaxCatchAll xmlns="61367533-94a8-4e30-b74b-61e497e25a58" xsi:nil="true"/>
    <SharedWithUsers xmlns="61367533-94a8-4e30-b74b-61e497e25a58">
      <UserInfo>
        <DisplayName>Rob Aloise</DisplayName>
        <AccountId>25</AccountId>
        <AccountType/>
      </UserInfo>
      <UserInfo>
        <DisplayName>Roger Krahn</DisplayName>
        <AccountId>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198DE0F9C8840B7E4F381A5E15CB8" ma:contentTypeVersion="16" ma:contentTypeDescription="Create a new document." ma:contentTypeScope="" ma:versionID="4ebed823b6b852bb7bbe87c270ee852f">
  <xsd:schema xmlns:xsd="http://www.w3.org/2001/XMLSchema" xmlns:xs="http://www.w3.org/2001/XMLSchema" xmlns:p="http://schemas.microsoft.com/office/2006/metadata/properties" xmlns:ns2="00886895-78f4-4060-9e7b-bf0a78ca734b" xmlns:ns3="61367533-94a8-4e30-b74b-61e497e25a58" targetNamespace="http://schemas.microsoft.com/office/2006/metadata/properties" ma:root="true" ma:fieldsID="7ee719a98c3acf44123eb340aa6a4061" ns2:_="" ns3:_="">
    <xsd:import namespace="00886895-78f4-4060-9e7b-bf0a78ca734b"/>
    <xsd:import namespace="61367533-94a8-4e30-b74b-61e497e2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86895-78f4-4060-9e7b-bf0a78ca7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67533-94a8-4e30-b74b-61e497e2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fb1548-fa64-4505-be14-6cecff951a4a}" ma:internalName="TaxCatchAll" ma:showField="CatchAllData" ma:web="61367533-94a8-4e30-b74b-61e497e2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36CD4-B15F-4C4B-83AA-F8D28E97D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9AA50-F505-4F3C-BAE5-FCB0706CFA8B}">
  <ds:schemaRefs>
    <ds:schemaRef ds:uri="http://schemas.microsoft.com/office/2006/metadata/properties"/>
    <ds:schemaRef ds:uri="http://schemas.microsoft.com/office/infopath/2007/PartnerControls"/>
    <ds:schemaRef ds:uri="00886895-78f4-4060-9e7b-bf0a78ca734b"/>
    <ds:schemaRef ds:uri="61367533-94a8-4e30-b74b-61e497e25a58"/>
  </ds:schemaRefs>
</ds:datastoreItem>
</file>

<file path=customXml/itemProps3.xml><?xml version="1.0" encoding="utf-8"?>
<ds:datastoreItem xmlns:ds="http://schemas.openxmlformats.org/officeDocument/2006/customXml" ds:itemID="{96595471-E753-40CE-8D57-9B8F19BC0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0C5A6-05A9-4349-9649-12DFB78FF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86895-78f4-4060-9e7b-bf0a78ca734b"/>
    <ds:schemaRef ds:uri="61367533-94a8-4e30-b74b-61e497e2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(with municipal town members) (2)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Aaliyah Miller</dc:creator>
  <cp:keywords/>
  <dc:description/>
  <cp:lastModifiedBy>Karen Stewartson</cp:lastModifiedBy>
  <cp:revision>2</cp:revision>
  <cp:lastPrinted>2022-07-14T13:55:00Z</cp:lastPrinted>
  <dcterms:created xsi:type="dcterms:W3CDTF">2022-08-23T22:15:00Z</dcterms:created>
  <dcterms:modified xsi:type="dcterms:W3CDTF">2022-08-23T22:15:00Z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0x010100622198DE0F9C8840B7E4F381A5E15CB8</vt:lpwstr>
  </property>
  <property fmtid="{D5CDD505-2E9C-101B-9397-08002B2CF9AE}" pid="3" name="MediaServiceImageTags">
    <vt:lpwstr/>
  </property>
</Properties>
</file>