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232A" w14:textId="7B11321F" w:rsidR="001B0D69" w:rsidRDefault="001B0D69" w:rsidP="00DD583B">
      <w:pPr>
        <w:spacing w:after="0" w:line="240" w:lineRule="auto"/>
        <w:rPr>
          <w:rFonts w:ascii="Georgia" w:hAnsi="Georgia"/>
          <w:sz w:val="24"/>
          <w:szCs w:val="24"/>
        </w:rPr>
      </w:pPr>
    </w:p>
    <w:p w14:paraId="16E45B1B" w14:textId="1CB14C46" w:rsidR="00A91570" w:rsidRPr="00496DA6" w:rsidRDefault="009509B6" w:rsidP="00493ECB">
      <w:pPr>
        <w:jc w:val="center"/>
        <w:rPr>
          <w:rFonts w:ascii="Georgia" w:hAnsi="Georgia"/>
          <w:b/>
          <w:bCs/>
          <w:sz w:val="24"/>
          <w:szCs w:val="24"/>
        </w:rPr>
      </w:pPr>
      <w:r w:rsidRPr="00496DA6">
        <w:rPr>
          <w:rFonts w:ascii="Georgia" w:hAnsi="Georgia"/>
          <w:b/>
          <w:bCs/>
          <w:sz w:val="24"/>
          <w:szCs w:val="24"/>
        </w:rPr>
        <w:t>C</w:t>
      </w:r>
      <w:r w:rsidR="00737F1C">
        <w:rPr>
          <w:rFonts w:ascii="Georgia" w:hAnsi="Georgia"/>
          <w:b/>
          <w:bCs/>
          <w:sz w:val="24"/>
          <w:szCs w:val="24"/>
        </w:rPr>
        <w:t>entral CT Solid Waste Authority (CCSWA)</w:t>
      </w:r>
      <w:r w:rsidR="00FE7BAA">
        <w:rPr>
          <w:rFonts w:ascii="Georgia" w:hAnsi="Georgia"/>
          <w:b/>
          <w:bCs/>
          <w:sz w:val="24"/>
          <w:szCs w:val="24"/>
        </w:rPr>
        <w:t xml:space="preserve"> </w:t>
      </w:r>
      <w:r w:rsidR="00191322">
        <w:rPr>
          <w:rFonts w:ascii="Georgia" w:hAnsi="Georgia"/>
          <w:b/>
          <w:bCs/>
          <w:sz w:val="24"/>
          <w:szCs w:val="24"/>
        </w:rPr>
        <w:t>Minutes</w:t>
      </w:r>
    </w:p>
    <w:p w14:paraId="1A0F7F5F" w14:textId="77777777" w:rsidR="00BD3C24" w:rsidRDefault="00BD3C24" w:rsidP="00493ECB">
      <w:pPr>
        <w:ind w:left="-720"/>
        <w:jc w:val="center"/>
        <w:rPr>
          <w:rFonts w:ascii="Georgia" w:hAnsi="Georgia"/>
          <w:b/>
          <w:bCs/>
          <w:sz w:val="24"/>
          <w:szCs w:val="24"/>
        </w:rPr>
      </w:pPr>
      <w:r>
        <w:rPr>
          <w:rFonts w:ascii="Georgia" w:hAnsi="Georgia"/>
          <w:b/>
          <w:bCs/>
          <w:sz w:val="24"/>
          <w:szCs w:val="24"/>
        </w:rPr>
        <w:t>Full Membership Meeting</w:t>
      </w:r>
    </w:p>
    <w:p w14:paraId="01486EDE" w14:textId="403C5CFD" w:rsidR="009509B6" w:rsidRPr="00496DA6" w:rsidRDefault="00FA499F" w:rsidP="00493ECB">
      <w:pPr>
        <w:ind w:left="-720"/>
        <w:jc w:val="center"/>
        <w:rPr>
          <w:rFonts w:ascii="Georgia" w:hAnsi="Georgia"/>
          <w:b/>
          <w:bCs/>
          <w:sz w:val="24"/>
          <w:szCs w:val="24"/>
        </w:rPr>
      </w:pPr>
      <w:r>
        <w:rPr>
          <w:rFonts w:ascii="Georgia" w:hAnsi="Georgia"/>
          <w:b/>
          <w:bCs/>
          <w:sz w:val="24"/>
          <w:szCs w:val="24"/>
        </w:rPr>
        <w:t xml:space="preserve">Monday, </w:t>
      </w:r>
      <w:r w:rsidR="008F6B51">
        <w:rPr>
          <w:rFonts w:ascii="Georgia" w:hAnsi="Georgia"/>
          <w:b/>
          <w:bCs/>
          <w:sz w:val="24"/>
          <w:szCs w:val="24"/>
        </w:rPr>
        <w:t>December</w:t>
      </w:r>
      <w:r w:rsidR="00BD3C24">
        <w:rPr>
          <w:rFonts w:ascii="Georgia" w:hAnsi="Georgia"/>
          <w:b/>
          <w:bCs/>
          <w:sz w:val="24"/>
          <w:szCs w:val="24"/>
        </w:rPr>
        <w:t xml:space="preserve"> 18</w:t>
      </w:r>
      <w:r w:rsidR="008D24FC" w:rsidRPr="00496DA6">
        <w:rPr>
          <w:rFonts w:ascii="Georgia" w:hAnsi="Georgia"/>
          <w:b/>
          <w:bCs/>
          <w:sz w:val="24"/>
          <w:szCs w:val="24"/>
        </w:rPr>
        <w:t>, 2023</w:t>
      </w:r>
    </w:p>
    <w:p w14:paraId="70AECAE5" w14:textId="2F8E8A8D" w:rsidR="00D42186" w:rsidRDefault="00737F1C" w:rsidP="00DD583B">
      <w:pPr>
        <w:ind w:left="-720"/>
        <w:jc w:val="center"/>
        <w:rPr>
          <w:rFonts w:ascii="Georgia" w:hAnsi="Georgia"/>
          <w:b/>
          <w:bCs/>
          <w:sz w:val="24"/>
          <w:szCs w:val="24"/>
        </w:rPr>
      </w:pPr>
      <w:r>
        <w:rPr>
          <w:rFonts w:ascii="Georgia" w:hAnsi="Georgia"/>
          <w:b/>
          <w:bCs/>
          <w:sz w:val="24"/>
          <w:szCs w:val="24"/>
        </w:rPr>
        <w:t>2</w:t>
      </w:r>
      <w:r w:rsidR="008D24FC" w:rsidRPr="00496DA6">
        <w:rPr>
          <w:rFonts w:ascii="Georgia" w:hAnsi="Georgia"/>
          <w:b/>
          <w:bCs/>
          <w:sz w:val="24"/>
          <w:szCs w:val="24"/>
        </w:rPr>
        <w:t>:</w:t>
      </w:r>
      <w:r w:rsidR="00496DA6" w:rsidRPr="00496DA6">
        <w:rPr>
          <w:rFonts w:ascii="Georgia" w:hAnsi="Georgia"/>
          <w:b/>
          <w:bCs/>
          <w:sz w:val="24"/>
          <w:szCs w:val="24"/>
        </w:rPr>
        <w:t>00</w:t>
      </w:r>
      <w:r w:rsidR="00B85E2D" w:rsidRPr="00496DA6">
        <w:rPr>
          <w:rFonts w:ascii="Georgia" w:hAnsi="Georgia"/>
          <w:b/>
          <w:bCs/>
          <w:sz w:val="24"/>
          <w:szCs w:val="24"/>
        </w:rPr>
        <w:t xml:space="preserve"> </w:t>
      </w:r>
      <w:r w:rsidR="008D24FC" w:rsidRPr="00496DA6">
        <w:rPr>
          <w:rFonts w:ascii="Georgia" w:hAnsi="Georgia"/>
          <w:b/>
          <w:bCs/>
          <w:sz w:val="24"/>
          <w:szCs w:val="24"/>
        </w:rPr>
        <w:t>p.m. EST</w:t>
      </w:r>
    </w:p>
    <w:p w14:paraId="095C0D29" w14:textId="29F8EFC3" w:rsidR="00DD583B" w:rsidRDefault="00DD583B" w:rsidP="00DD583B">
      <w:pPr>
        <w:ind w:left="-720"/>
        <w:rPr>
          <w:rFonts w:ascii="Georgia" w:hAnsi="Georgia"/>
          <w:b/>
          <w:bCs/>
          <w:sz w:val="24"/>
          <w:szCs w:val="24"/>
        </w:rPr>
      </w:pPr>
      <w:r>
        <w:rPr>
          <w:rFonts w:ascii="Georgia" w:hAnsi="Georgia"/>
          <w:b/>
          <w:bCs/>
          <w:sz w:val="24"/>
          <w:szCs w:val="24"/>
        </w:rPr>
        <w:tab/>
      </w:r>
      <w:r>
        <w:rPr>
          <w:rFonts w:ascii="Georgia" w:hAnsi="Georgia"/>
          <w:b/>
          <w:bCs/>
          <w:sz w:val="24"/>
          <w:szCs w:val="24"/>
        </w:rPr>
        <w:tab/>
      </w:r>
      <w:r>
        <w:rPr>
          <w:rFonts w:ascii="Georgia" w:hAnsi="Georgia"/>
          <w:b/>
          <w:bCs/>
          <w:sz w:val="24"/>
          <w:szCs w:val="24"/>
        </w:rPr>
        <w:tab/>
        <w:t>Members and Designees</w:t>
      </w:r>
    </w:p>
    <w:p w14:paraId="3FFCB1EE" w14:textId="4FE08D93" w:rsidR="000555E2" w:rsidRDefault="000555E2" w:rsidP="00E74497">
      <w:pPr>
        <w:spacing w:after="0" w:line="240" w:lineRule="auto"/>
        <w:ind w:left="-720"/>
        <w:rPr>
          <w:rFonts w:ascii="Georgia" w:hAnsi="Georgia"/>
          <w:sz w:val="24"/>
          <w:szCs w:val="24"/>
        </w:rPr>
      </w:pPr>
      <w:r>
        <w:rPr>
          <w:rFonts w:ascii="Georgia" w:hAnsi="Georgia"/>
          <w:sz w:val="24"/>
          <w:szCs w:val="24"/>
        </w:rPr>
        <w:t>Tony Salvatore, Jr.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Cromwell Public Works</w:t>
      </w:r>
    </w:p>
    <w:p w14:paraId="11CC6468" w14:textId="0A497AE7" w:rsidR="00D548D5" w:rsidRDefault="00D548D5" w:rsidP="00E74497">
      <w:pPr>
        <w:spacing w:after="0" w:line="240" w:lineRule="auto"/>
        <w:ind w:left="-720"/>
        <w:rPr>
          <w:rFonts w:ascii="Georgia" w:hAnsi="Georgia"/>
          <w:sz w:val="24"/>
          <w:szCs w:val="24"/>
        </w:rPr>
      </w:pPr>
      <w:r>
        <w:rPr>
          <w:rFonts w:ascii="Georgia" w:hAnsi="Georgia"/>
          <w:sz w:val="24"/>
          <w:szCs w:val="24"/>
        </w:rPr>
        <w:t>Donald Nunes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Enfield Public Works</w:t>
      </w:r>
    </w:p>
    <w:p w14:paraId="3D0A249F" w14:textId="458170AD" w:rsidR="00435CC8" w:rsidRDefault="00435CC8" w:rsidP="001D5450">
      <w:pPr>
        <w:spacing w:after="0" w:line="240" w:lineRule="auto"/>
        <w:ind w:left="-720"/>
        <w:rPr>
          <w:rFonts w:ascii="Georgia" w:hAnsi="Georgia"/>
          <w:sz w:val="24"/>
          <w:szCs w:val="24"/>
        </w:rPr>
      </w:pPr>
      <w:r>
        <w:rPr>
          <w:rFonts w:ascii="Georgia" w:hAnsi="Georgia"/>
          <w:sz w:val="24"/>
          <w:szCs w:val="24"/>
        </w:rPr>
        <w:t>Mike Manfre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Glastonbury Public Works</w:t>
      </w:r>
    </w:p>
    <w:p w14:paraId="79028326" w14:textId="295856E4" w:rsidR="00DD583B" w:rsidRPr="00A011A5" w:rsidRDefault="00DD583B" w:rsidP="001D5450">
      <w:pPr>
        <w:spacing w:after="0" w:line="240" w:lineRule="auto"/>
        <w:ind w:left="-720"/>
        <w:rPr>
          <w:rFonts w:ascii="Georgia" w:hAnsi="Georgia"/>
          <w:sz w:val="24"/>
          <w:szCs w:val="24"/>
        </w:rPr>
      </w:pPr>
      <w:r w:rsidRPr="00A011A5">
        <w:rPr>
          <w:rFonts w:ascii="Georgia" w:hAnsi="Georgia"/>
          <w:sz w:val="24"/>
          <w:szCs w:val="24"/>
        </w:rPr>
        <w:t>Kirk Severance</w:t>
      </w:r>
      <w:r w:rsidRPr="00A011A5">
        <w:rPr>
          <w:rFonts w:ascii="Georgia" w:hAnsi="Georgia"/>
          <w:sz w:val="24"/>
          <w:szCs w:val="24"/>
        </w:rPr>
        <w:tab/>
      </w:r>
      <w:r w:rsidRPr="00A011A5">
        <w:rPr>
          <w:rFonts w:ascii="Georgia" w:hAnsi="Georgia"/>
          <w:sz w:val="24"/>
          <w:szCs w:val="24"/>
        </w:rPr>
        <w:tab/>
      </w:r>
      <w:r w:rsidRPr="00A011A5">
        <w:rPr>
          <w:rFonts w:ascii="Georgia" w:hAnsi="Georgia"/>
          <w:sz w:val="24"/>
          <w:szCs w:val="24"/>
        </w:rPr>
        <w:tab/>
      </w:r>
      <w:r w:rsidRPr="00A011A5">
        <w:rPr>
          <w:rFonts w:ascii="Georgia" w:hAnsi="Georgia"/>
          <w:sz w:val="24"/>
          <w:szCs w:val="24"/>
        </w:rPr>
        <w:tab/>
        <w:t>Granby Public Works</w:t>
      </w:r>
    </w:p>
    <w:p w14:paraId="7150CFE7" w14:textId="4444B446" w:rsidR="009728E5" w:rsidRDefault="001D5450" w:rsidP="001D5450">
      <w:pPr>
        <w:spacing w:after="0" w:line="240" w:lineRule="auto"/>
        <w:ind w:left="-720"/>
        <w:rPr>
          <w:rFonts w:ascii="Georgia" w:hAnsi="Georgia"/>
          <w:sz w:val="24"/>
          <w:szCs w:val="24"/>
        </w:rPr>
      </w:pPr>
      <w:r w:rsidRPr="00A011A5">
        <w:rPr>
          <w:rFonts w:ascii="Georgia" w:hAnsi="Georgia"/>
          <w:sz w:val="24"/>
          <w:szCs w:val="24"/>
        </w:rPr>
        <w:t>Mike Looney</w:t>
      </w:r>
      <w:r w:rsidRPr="00A011A5">
        <w:rPr>
          <w:rFonts w:ascii="Georgia" w:hAnsi="Georgia"/>
          <w:sz w:val="24"/>
          <w:szCs w:val="24"/>
        </w:rPr>
        <w:tab/>
      </w:r>
      <w:r w:rsidRPr="00A011A5">
        <w:rPr>
          <w:rFonts w:ascii="Georgia" w:hAnsi="Georgia"/>
          <w:sz w:val="24"/>
          <w:szCs w:val="24"/>
        </w:rPr>
        <w:tab/>
      </w:r>
      <w:r w:rsidRPr="00A011A5">
        <w:rPr>
          <w:rFonts w:ascii="Georgia" w:hAnsi="Georgia"/>
          <w:sz w:val="24"/>
          <w:szCs w:val="24"/>
        </w:rPr>
        <w:tab/>
      </w:r>
      <w:r w:rsidRPr="00A011A5">
        <w:rPr>
          <w:rFonts w:ascii="Georgia" w:hAnsi="Georgia"/>
          <w:sz w:val="24"/>
          <w:szCs w:val="24"/>
        </w:rPr>
        <w:tab/>
      </w:r>
      <w:r w:rsidRPr="00A011A5">
        <w:rPr>
          <w:rFonts w:ascii="Georgia" w:hAnsi="Georgia"/>
          <w:sz w:val="24"/>
          <w:szCs w:val="24"/>
        </w:rPr>
        <w:tab/>
        <w:t>Hartford Public Works</w:t>
      </w:r>
    </w:p>
    <w:p w14:paraId="1CD5EC98" w14:textId="20F3341C" w:rsidR="00011E5B" w:rsidRPr="00A011A5" w:rsidRDefault="00011E5B" w:rsidP="001D5450">
      <w:pPr>
        <w:spacing w:after="0" w:line="240" w:lineRule="auto"/>
        <w:ind w:left="-720"/>
        <w:rPr>
          <w:rFonts w:ascii="Georgia" w:hAnsi="Georgia"/>
          <w:sz w:val="24"/>
          <w:szCs w:val="24"/>
        </w:rPr>
      </w:pPr>
      <w:r w:rsidRPr="00A011A5">
        <w:rPr>
          <w:rFonts w:ascii="Georgia" w:hAnsi="Georgia"/>
          <w:sz w:val="24"/>
          <w:szCs w:val="24"/>
        </w:rPr>
        <w:t>Dave Stueber</w:t>
      </w:r>
      <w:r w:rsidRPr="00A011A5">
        <w:rPr>
          <w:rFonts w:ascii="Georgia" w:hAnsi="Georgia"/>
          <w:sz w:val="24"/>
          <w:szCs w:val="24"/>
        </w:rPr>
        <w:tab/>
      </w:r>
      <w:r w:rsidRPr="00A011A5">
        <w:rPr>
          <w:rFonts w:ascii="Georgia" w:hAnsi="Georgia"/>
          <w:sz w:val="24"/>
          <w:szCs w:val="24"/>
        </w:rPr>
        <w:tab/>
      </w:r>
      <w:r w:rsidRPr="00A011A5">
        <w:rPr>
          <w:rFonts w:ascii="Georgia" w:hAnsi="Georgia"/>
          <w:sz w:val="24"/>
          <w:szCs w:val="24"/>
        </w:rPr>
        <w:tab/>
      </w:r>
      <w:r w:rsidRPr="00A011A5">
        <w:rPr>
          <w:rFonts w:ascii="Georgia" w:hAnsi="Georgia"/>
          <w:sz w:val="24"/>
          <w:szCs w:val="24"/>
        </w:rPr>
        <w:tab/>
      </w:r>
      <w:r w:rsidRPr="00A011A5">
        <w:rPr>
          <w:rFonts w:ascii="Georgia" w:hAnsi="Georgia"/>
          <w:sz w:val="24"/>
          <w:szCs w:val="24"/>
        </w:rPr>
        <w:tab/>
        <w:t xml:space="preserve">Hartford </w:t>
      </w:r>
      <w:r w:rsidR="00F62503" w:rsidRPr="00A011A5">
        <w:rPr>
          <w:rFonts w:ascii="Georgia" w:hAnsi="Georgia"/>
          <w:sz w:val="24"/>
          <w:szCs w:val="24"/>
        </w:rPr>
        <w:t>– Chief of Staff to Mayor</w:t>
      </w:r>
      <w:r w:rsidR="00D5113C">
        <w:rPr>
          <w:rFonts w:ascii="Georgia" w:hAnsi="Georgia"/>
          <w:sz w:val="24"/>
          <w:szCs w:val="24"/>
        </w:rPr>
        <w:t xml:space="preserve"> (SW Tonnage Rep)</w:t>
      </w:r>
    </w:p>
    <w:p w14:paraId="3A7C667E" w14:textId="136D5676" w:rsidR="001D5450" w:rsidRPr="00E74497" w:rsidRDefault="00A97FB3" w:rsidP="00A97FB3">
      <w:pPr>
        <w:spacing w:after="0" w:line="240" w:lineRule="auto"/>
        <w:ind w:left="-720"/>
        <w:rPr>
          <w:rFonts w:ascii="Georgia" w:hAnsi="Georgia"/>
          <w:sz w:val="24"/>
          <w:szCs w:val="24"/>
        </w:rPr>
      </w:pPr>
      <w:r w:rsidRPr="00A011A5">
        <w:rPr>
          <w:rFonts w:ascii="Georgia" w:hAnsi="Georgia"/>
          <w:sz w:val="24"/>
          <w:szCs w:val="24"/>
        </w:rPr>
        <w:t>Tim Bockus</w:t>
      </w:r>
      <w:r w:rsidRPr="00A011A5">
        <w:rPr>
          <w:rFonts w:ascii="Georgia" w:hAnsi="Georgia"/>
          <w:sz w:val="24"/>
          <w:szCs w:val="24"/>
        </w:rPr>
        <w:tab/>
      </w:r>
      <w:r w:rsidR="001D5450" w:rsidRPr="00A011A5">
        <w:rPr>
          <w:rFonts w:ascii="Georgia" w:hAnsi="Georgia"/>
          <w:sz w:val="24"/>
          <w:szCs w:val="24"/>
        </w:rPr>
        <w:tab/>
      </w:r>
      <w:r w:rsidR="001D5450" w:rsidRPr="00A011A5">
        <w:rPr>
          <w:rFonts w:ascii="Georgia" w:hAnsi="Georgia"/>
          <w:sz w:val="24"/>
          <w:szCs w:val="24"/>
        </w:rPr>
        <w:tab/>
      </w:r>
      <w:r w:rsidR="001D5450" w:rsidRPr="00A011A5">
        <w:rPr>
          <w:rFonts w:ascii="Georgia" w:hAnsi="Georgia"/>
          <w:sz w:val="24"/>
          <w:szCs w:val="24"/>
        </w:rPr>
        <w:tab/>
      </w:r>
      <w:r w:rsidRPr="00A011A5">
        <w:rPr>
          <w:rFonts w:ascii="Georgia" w:hAnsi="Georgia"/>
          <w:sz w:val="24"/>
          <w:szCs w:val="24"/>
        </w:rPr>
        <w:t xml:space="preserve"> </w:t>
      </w:r>
      <w:r w:rsidRPr="00A011A5">
        <w:rPr>
          <w:rFonts w:ascii="Georgia" w:hAnsi="Georgia"/>
          <w:sz w:val="24"/>
          <w:szCs w:val="24"/>
        </w:rPr>
        <w:tab/>
      </w:r>
      <w:r w:rsidR="001D5450" w:rsidRPr="00E74497">
        <w:rPr>
          <w:rFonts w:ascii="Georgia" w:hAnsi="Georgia"/>
          <w:sz w:val="24"/>
          <w:szCs w:val="24"/>
        </w:rPr>
        <w:t>Manchester Public Works</w:t>
      </w:r>
    </w:p>
    <w:p w14:paraId="216C03ED" w14:textId="1A045C7A" w:rsidR="00E74497" w:rsidRDefault="00E74497" w:rsidP="00906387">
      <w:pPr>
        <w:spacing w:after="0" w:line="240" w:lineRule="auto"/>
        <w:ind w:left="-720"/>
        <w:rPr>
          <w:rFonts w:ascii="Georgia" w:hAnsi="Georgia"/>
          <w:sz w:val="24"/>
          <w:szCs w:val="24"/>
        </w:rPr>
      </w:pPr>
      <w:r>
        <w:rPr>
          <w:rFonts w:ascii="Georgia" w:hAnsi="Georgia"/>
          <w:sz w:val="24"/>
          <w:szCs w:val="24"/>
        </w:rPr>
        <w:t>Kasia Purciello</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Manchester Public Works</w:t>
      </w:r>
      <w:r w:rsidR="00D5113C">
        <w:rPr>
          <w:rFonts w:ascii="Georgia" w:hAnsi="Georgia"/>
          <w:sz w:val="24"/>
          <w:szCs w:val="24"/>
        </w:rPr>
        <w:t xml:space="preserve"> (Recycling Tonnage Rep)</w:t>
      </w:r>
    </w:p>
    <w:p w14:paraId="03F0F992" w14:textId="43C9D69A" w:rsidR="00504C54" w:rsidRPr="00E74497" w:rsidRDefault="00504C54" w:rsidP="00906387">
      <w:pPr>
        <w:spacing w:after="0" w:line="240" w:lineRule="auto"/>
        <w:ind w:left="-720"/>
        <w:rPr>
          <w:rFonts w:ascii="Georgia" w:hAnsi="Georgia"/>
          <w:sz w:val="24"/>
          <w:szCs w:val="24"/>
        </w:rPr>
      </w:pPr>
      <w:r w:rsidRPr="00E74497">
        <w:rPr>
          <w:rFonts w:ascii="Georgia" w:hAnsi="Georgia"/>
          <w:sz w:val="24"/>
          <w:szCs w:val="24"/>
        </w:rPr>
        <w:t xml:space="preserve">Anthony </w:t>
      </w:r>
      <w:r w:rsidR="00CE3298" w:rsidRPr="00E74497">
        <w:rPr>
          <w:rFonts w:ascii="Georgia" w:hAnsi="Georgia"/>
          <w:sz w:val="24"/>
          <w:szCs w:val="24"/>
        </w:rPr>
        <w:t xml:space="preserve">(Tony) </w:t>
      </w:r>
      <w:r w:rsidRPr="00E74497">
        <w:rPr>
          <w:rFonts w:ascii="Georgia" w:hAnsi="Georgia"/>
          <w:sz w:val="24"/>
          <w:szCs w:val="24"/>
        </w:rPr>
        <w:t>Manfre</w:t>
      </w:r>
      <w:r w:rsidRPr="00E74497">
        <w:rPr>
          <w:rFonts w:ascii="Georgia" w:hAnsi="Georgia"/>
          <w:sz w:val="24"/>
          <w:szCs w:val="24"/>
        </w:rPr>
        <w:tab/>
      </w:r>
      <w:r w:rsidRPr="00E74497">
        <w:rPr>
          <w:rFonts w:ascii="Georgia" w:hAnsi="Georgia"/>
          <w:sz w:val="24"/>
          <w:szCs w:val="24"/>
        </w:rPr>
        <w:tab/>
      </w:r>
      <w:r w:rsidRPr="00E74497">
        <w:rPr>
          <w:rFonts w:ascii="Georgia" w:hAnsi="Georgia"/>
          <w:sz w:val="24"/>
          <w:szCs w:val="24"/>
        </w:rPr>
        <w:tab/>
        <w:t>South Windsor – Superintendent of Pollution Control</w:t>
      </w:r>
    </w:p>
    <w:p w14:paraId="2CB7623C" w14:textId="7C4917E9" w:rsidR="00654E62" w:rsidRPr="00E74497" w:rsidRDefault="00654E62" w:rsidP="00654E62">
      <w:pPr>
        <w:spacing w:after="0" w:line="240" w:lineRule="auto"/>
        <w:ind w:left="-720"/>
        <w:rPr>
          <w:rFonts w:ascii="Georgia" w:hAnsi="Georgia"/>
          <w:sz w:val="24"/>
          <w:szCs w:val="24"/>
        </w:rPr>
      </w:pPr>
      <w:r w:rsidRPr="00E74497">
        <w:rPr>
          <w:rFonts w:ascii="Georgia" w:hAnsi="Georgia"/>
          <w:sz w:val="24"/>
          <w:szCs w:val="24"/>
        </w:rPr>
        <w:t>Megan Siegel</w:t>
      </w:r>
      <w:r w:rsidRPr="00E74497">
        <w:rPr>
          <w:rFonts w:ascii="Georgia" w:hAnsi="Georgia"/>
          <w:sz w:val="24"/>
          <w:szCs w:val="24"/>
        </w:rPr>
        <w:tab/>
      </w:r>
      <w:r w:rsidRPr="00E74497">
        <w:rPr>
          <w:rFonts w:ascii="Georgia" w:hAnsi="Georgia"/>
          <w:sz w:val="24"/>
          <w:szCs w:val="24"/>
        </w:rPr>
        <w:tab/>
      </w:r>
      <w:r w:rsidRPr="00E74497">
        <w:rPr>
          <w:rFonts w:ascii="Georgia" w:hAnsi="Georgia"/>
          <w:sz w:val="24"/>
          <w:szCs w:val="24"/>
        </w:rPr>
        <w:tab/>
      </w:r>
      <w:r w:rsidRPr="00E74497">
        <w:rPr>
          <w:rFonts w:ascii="Georgia" w:hAnsi="Georgia"/>
          <w:sz w:val="24"/>
          <w:szCs w:val="24"/>
        </w:rPr>
        <w:tab/>
      </w:r>
      <w:r w:rsidRPr="00E74497">
        <w:rPr>
          <w:rFonts w:ascii="Georgia" w:hAnsi="Georgia"/>
          <w:sz w:val="24"/>
          <w:szCs w:val="24"/>
        </w:rPr>
        <w:tab/>
        <w:t>South Windsor, Pollution Control</w:t>
      </w:r>
    </w:p>
    <w:p w14:paraId="2F5B8B18" w14:textId="3A974CBF" w:rsidR="003E554C" w:rsidRDefault="003E554C" w:rsidP="001D5450">
      <w:pPr>
        <w:spacing w:after="0" w:line="240" w:lineRule="auto"/>
        <w:ind w:left="-720"/>
        <w:rPr>
          <w:rFonts w:ascii="Georgia" w:hAnsi="Georgia"/>
          <w:sz w:val="24"/>
          <w:szCs w:val="24"/>
        </w:rPr>
      </w:pPr>
      <w:r>
        <w:rPr>
          <w:rFonts w:ascii="Georgia" w:hAnsi="Georgia"/>
          <w:sz w:val="24"/>
          <w:szCs w:val="24"/>
        </w:rPr>
        <w:t>Sally Katz</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Wethersfield Public Works</w:t>
      </w:r>
    </w:p>
    <w:p w14:paraId="7F928FFF" w14:textId="264E929E" w:rsidR="0026142E" w:rsidRDefault="0026142E" w:rsidP="001D5450">
      <w:pPr>
        <w:spacing w:after="0" w:line="240" w:lineRule="auto"/>
        <w:ind w:left="-720"/>
        <w:rPr>
          <w:rFonts w:ascii="Georgia" w:hAnsi="Georgia"/>
          <w:sz w:val="24"/>
          <w:szCs w:val="24"/>
        </w:rPr>
      </w:pPr>
      <w:r w:rsidRPr="00E74497">
        <w:rPr>
          <w:rFonts w:ascii="Georgia" w:hAnsi="Georgia"/>
          <w:sz w:val="24"/>
          <w:szCs w:val="24"/>
        </w:rPr>
        <w:t>Fred Presley</w:t>
      </w:r>
      <w:r w:rsidRPr="00E74497">
        <w:rPr>
          <w:rFonts w:ascii="Georgia" w:hAnsi="Georgia"/>
          <w:sz w:val="24"/>
          <w:szCs w:val="24"/>
        </w:rPr>
        <w:tab/>
      </w:r>
      <w:r w:rsidRPr="00E74497">
        <w:rPr>
          <w:rFonts w:ascii="Georgia" w:hAnsi="Georgia"/>
          <w:sz w:val="24"/>
          <w:szCs w:val="24"/>
        </w:rPr>
        <w:tab/>
      </w:r>
      <w:r w:rsidRPr="00E74497">
        <w:rPr>
          <w:rFonts w:ascii="Georgia" w:hAnsi="Georgia"/>
          <w:sz w:val="24"/>
          <w:szCs w:val="24"/>
        </w:rPr>
        <w:tab/>
      </w:r>
      <w:r w:rsidRPr="00E74497">
        <w:rPr>
          <w:rFonts w:ascii="Georgia" w:hAnsi="Georgia"/>
          <w:sz w:val="24"/>
          <w:szCs w:val="24"/>
        </w:rPr>
        <w:tab/>
      </w:r>
      <w:r w:rsidRPr="00E74497">
        <w:rPr>
          <w:rFonts w:ascii="Georgia" w:hAnsi="Georgia"/>
          <w:sz w:val="24"/>
          <w:szCs w:val="24"/>
        </w:rPr>
        <w:tab/>
        <w:t>Wethersfield Town Manager</w:t>
      </w:r>
    </w:p>
    <w:p w14:paraId="71135EBE" w14:textId="77777777" w:rsidR="005B1CE4" w:rsidRPr="005B1CE4" w:rsidRDefault="005B1CE4" w:rsidP="005B1CE4">
      <w:pPr>
        <w:spacing w:after="0" w:line="240" w:lineRule="auto"/>
        <w:ind w:left="-720"/>
        <w:rPr>
          <w:rFonts w:ascii="Georgia" w:hAnsi="Georgia"/>
          <w:sz w:val="24"/>
          <w:szCs w:val="24"/>
        </w:rPr>
      </w:pPr>
    </w:p>
    <w:p w14:paraId="1CD8D68E" w14:textId="77777777" w:rsidR="00A158D6" w:rsidRDefault="00DD583B" w:rsidP="00A158D6">
      <w:pPr>
        <w:spacing w:after="0" w:line="240" w:lineRule="auto"/>
        <w:ind w:left="-720"/>
        <w:rPr>
          <w:rFonts w:ascii="Georgia" w:hAnsi="Georgia"/>
          <w:b/>
          <w:bCs/>
          <w:sz w:val="24"/>
          <w:szCs w:val="24"/>
        </w:rPr>
      </w:pPr>
      <w:r>
        <w:rPr>
          <w:rFonts w:ascii="Georgia" w:hAnsi="Georgia"/>
          <w:b/>
          <w:bCs/>
          <w:sz w:val="24"/>
          <w:szCs w:val="24"/>
        </w:rPr>
        <w:t>Staff</w:t>
      </w:r>
    </w:p>
    <w:p w14:paraId="604C575C" w14:textId="48D48AAC" w:rsidR="00DD583B" w:rsidRPr="00A158D6" w:rsidRDefault="00DD583B" w:rsidP="00A158D6">
      <w:pPr>
        <w:spacing w:after="0" w:line="240" w:lineRule="auto"/>
        <w:ind w:left="-720"/>
        <w:rPr>
          <w:rFonts w:ascii="Georgia" w:hAnsi="Georgia"/>
          <w:b/>
          <w:bCs/>
          <w:sz w:val="24"/>
          <w:szCs w:val="24"/>
        </w:rPr>
      </w:pPr>
      <w:r>
        <w:rPr>
          <w:rFonts w:ascii="Georgia" w:hAnsi="Georgia"/>
          <w:sz w:val="24"/>
          <w:szCs w:val="24"/>
        </w:rPr>
        <w:t>Matt Hart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CRCOG Executive Director</w:t>
      </w:r>
    </w:p>
    <w:p w14:paraId="14AB026A" w14:textId="65986DFC" w:rsidR="00DD583B" w:rsidRDefault="00DD583B" w:rsidP="00A158D6">
      <w:pPr>
        <w:spacing w:after="0" w:line="240" w:lineRule="auto"/>
        <w:ind w:left="-720"/>
        <w:rPr>
          <w:rFonts w:ascii="Georgia" w:hAnsi="Georgia"/>
          <w:sz w:val="24"/>
          <w:szCs w:val="24"/>
        </w:rPr>
      </w:pPr>
      <w:r>
        <w:rPr>
          <w:rFonts w:ascii="Georgia" w:hAnsi="Georgia"/>
          <w:sz w:val="24"/>
          <w:szCs w:val="24"/>
        </w:rPr>
        <w:t>Robyn Nichols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CRCOG Principal Program Manager, MSC</w:t>
      </w:r>
    </w:p>
    <w:p w14:paraId="7BCBC844" w14:textId="77777777" w:rsidR="00DD583B" w:rsidRDefault="00DD583B" w:rsidP="00A158D6">
      <w:pPr>
        <w:spacing w:after="0" w:line="240" w:lineRule="auto"/>
        <w:ind w:left="-720"/>
        <w:rPr>
          <w:rFonts w:ascii="Georgia" w:hAnsi="Georgia"/>
          <w:sz w:val="24"/>
          <w:szCs w:val="24"/>
        </w:rPr>
      </w:pPr>
    </w:p>
    <w:p w14:paraId="0CB6D995" w14:textId="0191B7E9" w:rsidR="006D540F" w:rsidRDefault="009D2746" w:rsidP="00A908A3">
      <w:pPr>
        <w:pStyle w:val="ListParagraph"/>
        <w:numPr>
          <w:ilvl w:val="0"/>
          <w:numId w:val="1"/>
        </w:numPr>
        <w:jc w:val="both"/>
        <w:rPr>
          <w:rFonts w:ascii="Georgia" w:hAnsi="Georgia"/>
          <w:sz w:val="24"/>
          <w:szCs w:val="24"/>
        </w:rPr>
      </w:pPr>
      <w:r>
        <w:rPr>
          <w:rFonts w:ascii="Georgia" w:hAnsi="Georgia"/>
          <w:sz w:val="24"/>
          <w:szCs w:val="24"/>
        </w:rPr>
        <w:t>The virtual</w:t>
      </w:r>
      <w:r w:rsidR="00B72C6B">
        <w:rPr>
          <w:rFonts w:ascii="Georgia" w:hAnsi="Georgia"/>
          <w:sz w:val="24"/>
          <w:szCs w:val="24"/>
        </w:rPr>
        <w:t xml:space="preserve"> m</w:t>
      </w:r>
      <w:r w:rsidR="00F5290C">
        <w:rPr>
          <w:rFonts w:ascii="Georgia" w:hAnsi="Georgia"/>
          <w:sz w:val="24"/>
          <w:szCs w:val="24"/>
        </w:rPr>
        <w:t xml:space="preserve">eeting was called to order by </w:t>
      </w:r>
      <w:r w:rsidR="00A17814">
        <w:rPr>
          <w:rFonts w:ascii="Georgia" w:hAnsi="Georgia"/>
          <w:sz w:val="24"/>
          <w:szCs w:val="24"/>
        </w:rPr>
        <w:t>Michael Looney,</w:t>
      </w:r>
      <w:r w:rsidR="00F5290C">
        <w:rPr>
          <w:rFonts w:ascii="Georgia" w:hAnsi="Georgia"/>
          <w:sz w:val="24"/>
          <w:szCs w:val="24"/>
        </w:rPr>
        <w:t xml:space="preserve"> C</w:t>
      </w:r>
      <w:r w:rsidR="00A17814">
        <w:rPr>
          <w:rFonts w:ascii="Georgia" w:hAnsi="Georgia"/>
          <w:sz w:val="24"/>
          <w:szCs w:val="24"/>
        </w:rPr>
        <w:t>CSWA Chair</w:t>
      </w:r>
      <w:r w:rsidR="00F5290C">
        <w:rPr>
          <w:rFonts w:ascii="Georgia" w:hAnsi="Georgia"/>
          <w:sz w:val="24"/>
          <w:szCs w:val="24"/>
        </w:rPr>
        <w:t xml:space="preserve">, at </w:t>
      </w:r>
      <w:r w:rsidR="00F5290C" w:rsidRPr="00704A87">
        <w:rPr>
          <w:rFonts w:ascii="Georgia" w:hAnsi="Georgia"/>
          <w:sz w:val="24"/>
          <w:szCs w:val="24"/>
        </w:rPr>
        <w:t>2:0</w:t>
      </w:r>
      <w:r w:rsidR="00F91026" w:rsidRPr="00704A87">
        <w:rPr>
          <w:rFonts w:ascii="Georgia" w:hAnsi="Georgia"/>
          <w:sz w:val="24"/>
          <w:szCs w:val="24"/>
        </w:rPr>
        <w:t>1</w:t>
      </w:r>
      <w:r w:rsidR="00923609" w:rsidRPr="00493ECB">
        <w:rPr>
          <w:rFonts w:ascii="Georgia" w:hAnsi="Georgia"/>
          <w:sz w:val="24"/>
          <w:szCs w:val="24"/>
        </w:rPr>
        <w:t xml:space="preserve"> p.m.</w:t>
      </w:r>
    </w:p>
    <w:p w14:paraId="0AB793F5" w14:textId="77777777" w:rsidR="00D42186" w:rsidRDefault="00D42186" w:rsidP="00A908A3">
      <w:pPr>
        <w:pStyle w:val="ListParagraph"/>
        <w:ind w:left="0"/>
        <w:jc w:val="both"/>
        <w:rPr>
          <w:rFonts w:ascii="Georgia" w:hAnsi="Georgia"/>
          <w:sz w:val="24"/>
          <w:szCs w:val="24"/>
        </w:rPr>
      </w:pPr>
    </w:p>
    <w:p w14:paraId="5625481C" w14:textId="08CCE8F2" w:rsidR="00391ADA" w:rsidRDefault="00364E0A" w:rsidP="00A908A3">
      <w:pPr>
        <w:pStyle w:val="ListParagraph"/>
        <w:numPr>
          <w:ilvl w:val="0"/>
          <w:numId w:val="1"/>
        </w:numPr>
        <w:jc w:val="both"/>
        <w:rPr>
          <w:rFonts w:ascii="Georgia" w:hAnsi="Georgia"/>
          <w:sz w:val="24"/>
          <w:szCs w:val="24"/>
        </w:rPr>
      </w:pPr>
      <w:r>
        <w:rPr>
          <w:rFonts w:ascii="Georgia" w:hAnsi="Georgia"/>
          <w:sz w:val="24"/>
          <w:szCs w:val="24"/>
        </w:rPr>
        <w:t>Roll Call and Introductions were done</w:t>
      </w:r>
      <w:r w:rsidR="00391ADA">
        <w:rPr>
          <w:rFonts w:ascii="Georgia" w:hAnsi="Georgia"/>
          <w:sz w:val="24"/>
          <w:szCs w:val="24"/>
        </w:rPr>
        <w:t>.</w:t>
      </w:r>
    </w:p>
    <w:p w14:paraId="3817AD57" w14:textId="77777777" w:rsidR="00F91026" w:rsidRPr="00C9345E" w:rsidRDefault="00F91026" w:rsidP="00F91026">
      <w:pPr>
        <w:pStyle w:val="ListParagraph"/>
        <w:ind w:left="0"/>
        <w:jc w:val="both"/>
        <w:rPr>
          <w:rFonts w:ascii="Georgia" w:hAnsi="Georgia"/>
          <w:sz w:val="24"/>
          <w:szCs w:val="24"/>
        </w:rPr>
      </w:pPr>
    </w:p>
    <w:p w14:paraId="373FB47C" w14:textId="740F2B13" w:rsidR="0034189D" w:rsidRDefault="007F63BB" w:rsidP="00FE1B10">
      <w:pPr>
        <w:pStyle w:val="ListParagraph"/>
        <w:numPr>
          <w:ilvl w:val="0"/>
          <w:numId w:val="1"/>
        </w:numPr>
        <w:rPr>
          <w:rFonts w:ascii="Georgia" w:hAnsi="Georgia"/>
          <w:sz w:val="24"/>
          <w:szCs w:val="24"/>
        </w:rPr>
      </w:pPr>
      <w:r>
        <w:rPr>
          <w:rFonts w:ascii="Georgia" w:hAnsi="Georgia"/>
          <w:sz w:val="24"/>
          <w:szCs w:val="24"/>
        </w:rPr>
        <w:t>There was no public comment.</w:t>
      </w:r>
    </w:p>
    <w:p w14:paraId="21FBCE18" w14:textId="02D011AE" w:rsidR="0034189D" w:rsidRPr="0034189D" w:rsidRDefault="0034189D" w:rsidP="0034189D">
      <w:pPr>
        <w:pStyle w:val="ListParagraph"/>
        <w:rPr>
          <w:rFonts w:ascii="Georgia" w:hAnsi="Georgia"/>
          <w:sz w:val="24"/>
          <w:szCs w:val="24"/>
        </w:rPr>
      </w:pPr>
    </w:p>
    <w:p w14:paraId="314C45FA" w14:textId="5A88653C" w:rsidR="00391ADA" w:rsidRPr="0002010A" w:rsidRDefault="008E7E37" w:rsidP="005165AE">
      <w:pPr>
        <w:pStyle w:val="ListParagraph"/>
        <w:numPr>
          <w:ilvl w:val="0"/>
          <w:numId w:val="1"/>
        </w:numPr>
        <w:jc w:val="both"/>
        <w:rPr>
          <w:rFonts w:ascii="Georgia" w:hAnsi="Georgia"/>
          <w:sz w:val="24"/>
          <w:szCs w:val="24"/>
        </w:rPr>
      </w:pPr>
      <w:r w:rsidRPr="0002010A">
        <w:rPr>
          <w:rFonts w:ascii="Georgia" w:hAnsi="Georgia"/>
          <w:sz w:val="24"/>
          <w:szCs w:val="24"/>
        </w:rPr>
        <w:t xml:space="preserve">September </w:t>
      </w:r>
      <w:r w:rsidR="0048749A" w:rsidRPr="0002010A">
        <w:rPr>
          <w:rFonts w:ascii="Georgia" w:hAnsi="Georgia"/>
          <w:sz w:val="24"/>
          <w:szCs w:val="24"/>
        </w:rPr>
        <w:t>18</w:t>
      </w:r>
      <w:r w:rsidR="00A83479" w:rsidRPr="0002010A">
        <w:rPr>
          <w:rFonts w:ascii="Georgia" w:hAnsi="Georgia"/>
          <w:sz w:val="24"/>
          <w:szCs w:val="24"/>
        </w:rPr>
        <w:t>, 2023</w:t>
      </w:r>
      <w:r w:rsidR="00391ADA" w:rsidRPr="0002010A">
        <w:rPr>
          <w:rFonts w:ascii="Georgia" w:hAnsi="Georgia"/>
          <w:sz w:val="24"/>
          <w:szCs w:val="24"/>
        </w:rPr>
        <w:t xml:space="preserve"> CCSWA </w:t>
      </w:r>
      <w:r w:rsidR="0048749A" w:rsidRPr="0002010A">
        <w:rPr>
          <w:rFonts w:ascii="Georgia" w:hAnsi="Georgia"/>
          <w:sz w:val="24"/>
          <w:szCs w:val="24"/>
        </w:rPr>
        <w:t xml:space="preserve">Full Membership </w:t>
      </w:r>
      <w:r w:rsidR="007F63BB" w:rsidRPr="0002010A">
        <w:rPr>
          <w:rFonts w:ascii="Georgia" w:hAnsi="Georgia"/>
          <w:sz w:val="24"/>
          <w:szCs w:val="24"/>
        </w:rPr>
        <w:t xml:space="preserve">Meeting </w:t>
      </w:r>
      <w:r w:rsidR="00391ADA" w:rsidRPr="0002010A">
        <w:rPr>
          <w:rFonts w:ascii="Georgia" w:hAnsi="Georgia"/>
          <w:sz w:val="24"/>
          <w:szCs w:val="24"/>
        </w:rPr>
        <w:t xml:space="preserve">Minutes </w:t>
      </w:r>
      <w:r w:rsidR="00B77528" w:rsidRPr="0002010A">
        <w:rPr>
          <w:rFonts w:ascii="Georgia" w:hAnsi="Georgia"/>
          <w:sz w:val="24"/>
          <w:szCs w:val="24"/>
        </w:rPr>
        <w:t xml:space="preserve">were approved </w:t>
      </w:r>
      <w:r w:rsidR="3DE6042F" w:rsidRPr="0002010A">
        <w:rPr>
          <w:rFonts w:ascii="Georgia" w:hAnsi="Georgia"/>
          <w:sz w:val="24"/>
          <w:szCs w:val="24"/>
        </w:rPr>
        <w:t xml:space="preserve">unanimously </w:t>
      </w:r>
      <w:r w:rsidR="00B77528" w:rsidRPr="0002010A">
        <w:rPr>
          <w:rFonts w:ascii="Georgia" w:hAnsi="Georgia"/>
          <w:sz w:val="24"/>
          <w:szCs w:val="24"/>
        </w:rPr>
        <w:t>(Motion</w:t>
      </w:r>
      <w:r w:rsidR="0015578B" w:rsidRPr="0002010A">
        <w:rPr>
          <w:rFonts w:ascii="Georgia" w:hAnsi="Georgia"/>
          <w:sz w:val="24"/>
          <w:szCs w:val="24"/>
        </w:rPr>
        <w:t xml:space="preserve"> by </w:t>
      </w:r>
      <w:r w:rsidR="00F71BD8" w:rsidRPr="0002010A">
        <w:rPr>
          <w:rFonts w:ascii="Georgia" w:hAnsi="Georgia"/>
          <w:sz w:val="24"/>
          <w:szCs w:val="24"/>
        </w:rPr>
        <w:t>T</w:t>
      </w:r>
      <w:r w:rsidR="0002010A" w:rsidRPr="0002010A">
        <w:rPr>
          <w:rFonts w:ascii="Georgia" w:hAnsi="Georgia"/>
          <w:sz w:val="24"/>
          <w:szCs w:val="24"/>
        </w:rPr>
        <w:t>im Bockus (Manchester)</w:t>
      </w:r>
      <w:r w:rsidR="00B77528" w:rsidRPr="0002010A">
        <w:rPr>
          <w:rFonts w:ascii="Georgia" w:hAnsi="Georgia"/>
          <w:sz w:val="24"/>
          <w:szCs w:val="24"/>
        </w:rPr>
        <w:t xml:space="preserve"> and </w:t>
      </w:r>
      <w:r w:rsidR="6B7AC48F" w:rsidRPr="0002010A">
        <w:rPr>
          <w:rFonts w:ascii="Georgia" w:hAnsi="Georgia"/>
          <w:sz w:val="24"/>
          <w:szCs w:val="24"/>
        </w:rPr>
        <w:t xml:space="preserve">seconded by </w:t>
      </w:r>
      <w:r w:rsidR="005165AE" w:rsidRPr="0002010A">
        <w:rPr>
          <w:rFonts w:ascii="Georgia" w:hAnsi="Georgia"/>
          <w:sz w:val="24"/>
          <w:szCs w:val="24"/>
        </w:rPr>
        <w:t>Fred Presley</w:t>
      </w:r>
      <w:r w:rsidR="00B221B2" w:rsidRPr="0002010A">
        <w:rPr>
          <w:rFonts w:ascii="Georgia" w:hAnsi="Georgia"/>
          <w:sz w:val="24"/>
          <w:szCs w:val="24"/>
        </w:rPr>
        <w:t xml:space="preserve"> (</w:t>
      </w:r>
      <w:r w:rsidR="005165AE" w:rsidRPr="0002010A">
        <w:rPr>
          <w:rFonts w:ascii="Georgia" w:hAnsi="Georgia"/>
          <w:sz w:val="24"/>
          <w:szCs w:val="24"/>
        </w:rPr>
        <w:t>Wethersfield</w:t>
      </w:r>
      <w:r w:rsidR="00B221B2" w:rsidRPr="0002010A">
        <w:rPr>
          <w:rFonts w:ascii="Georgia" w:hAnsi="Georgia"/>
          <w:sz w:val="24"/>
          <w:szCs w:val="24"/>
        </w:rPr>
        <w:t>)</w:t>
      </w:r>
      <w:r w:rsidR="00B77528" w:rsidRPr="0002010A">
        <w:rPr>
          <w:rFonts w:ascii="Georgia" w:hAnsi="Georgia"/>
          <w:sz w:val="24"/>
          <w:szCs w:val="24"/>
        </w:rPr>
        <w:t>.</w:t>
      </w:r>
      <w:r w:rsidR="0034471D" w:rsidRPr="0002010A">
        <w:rPr>
          <w:rFonts w:ascii="Georgia" w:hAnsi="Georgia"/>
          <w:sz w:val="24"/>
          <w:szCs w:val="24"/>
        </w:rPr>
        <w:t xml:space="preserve">  </w:t>
      </w:r>
    </w:p>
    <w:p w14:paraId="1E0B4928" w14:textId="77777777" w:rsidR="00923609" w:rsidRPr="00923609" w:rsidRDefault="00923609" w:rsidP="00A908A3">
      <w:pPr>
        <w:pStyle w:val="ListParagraph"/>
        <w:jc w:val="both"/>
        <w:rPr>
          <w:rFonts w:ascii="Georgia" w:hAnsi="Georgia"/>
          <w:sz w:val="24"/>
          <w:szCs w:val="24"/>
        </w:rPr>
      </w:pPr>
    </w:p>
    <w:p w14:paraId="6320B0A9" w14:textId="13CD9CB7" w:rsidR="00617622" w:rsidRDefault="00F240E2" w:rsidP="00A908A3">
      <w:pPr>
        <w:pStyle w:val="ListParagraph"/>
        <w:numPr>
          <w:ilvl w:val="0"/>
          <w:numId w:val="1"/>
        </w:numPr>
        <w:jc w:val="both"/>
        <w:rPr>
          <w:rFonts w:ascii="Georgia" w:hAnsi="Georgia"/>
          <w:sz w:val="24"/>
          <w:szCs w:val="24"/>
        </w:rPr>
      </w:pPr>
      <w:r>
        <w:rPr>
          <w:rFonts w:ascii="Georgia" w:hAnsi="Georgia"/>
          <w:sz w:val="24"/>
          <w:szCs w:val="24"/>
        </w:rPr>
        <w:t>Michael Looney, CCSWA Chair, provided a</w:t>
      </w:r>
      <w:r w:rsidR="00031643">
        <w:rPr>
          <w:rFonts w:ascii="Georgia" w:hAnsi="Georgia"/>
          <w:sz w:val="24"/>
          <w:szCs w:val="24"/>
        </w:rPr>
        <w:t xml:space="preserve"> </w:t>
      </w:r>
      <w:r w:rsidR="00184722">
        <w:rPr>
          <w:rFonts w:ascii="Georgia" w:hAnsi="Georgia"/>
          <w:sz w:val="24"/>
          <w:szCs w:val="24"/>
        </w:rPr>
        <w:t xml:space="preserve">brief </w:t>
      </w:r>
      <w:r w:rsidR="00031643">
        <w:rPr>
          <w:rFonts w:ascii="Georgia" w:hAnsi="Georgia"/>
          <w:sz w:val="24"/>
          <w:szCs w:val="24"/>
        </w:rPr>
        <w:t>report, including</w:t>
      </w:r>
      <w:r w:rsidR="00FD3772">
        <w:rPr>
          <w:rFonts w:ascii="Georgia" w:hAnsi="Georgia"/>
          <w:sz w:val="24"/>
          <w:szCs w:val="24"/>
        </w:rPr>
        <w:t xml:space="preserve"> his departure from </w:t>
      </w:r>
      <w:r w:rsidR="00950749">
        <w:rPr>
          <w:rFonts w:ascii="Georgia" w:hAnsi="Georgia"/>
          <w:sz w:val="24"/>
          <w:szCs w:val="24"/>
        </w:rPr>
        <w:t xml:space="preserve">Hartford as DPW </w:t>
      </w:r>
      <w:r w:rsidR="003E4AC7">
        <w:rPr>
          <w:rFonts w:ascii="Georgia" w:hAnsi="Georgia"/>
          <w:sz w:val="24"/>
          <w:szCs w:val="24"/>
        </w:rPr>
        <w:t xml:space="preserve">Director </w:t>
      </w:r>
      <w:r w:rsidR="00FD3772">
        <w:rPr>
          <w:rFonts w:ascii="Georgia" w:hAnsi="Georgia"/>
          <w:sz w:val="24"/>
          <w:szCs w:val="24"/>
        </w:rPr>
        <w:t>effective December 31, 2023 at 11:59 p.m.</w:t>
      </w:r>
      <w:r w:rsidR="00755A71">
        <w:rPr>
          <w:rFonts w:ascii="Georgia" w:hAnsi="Georgia"/>
          <w:sz w:val="24"/>
          <w:szCs w:val="24"/>
        </w:rPr>
        <w:t xml:space="preserve">, </w:t>
      </w:r>
      <w:r w:rsidR="00926367">
        <w:rPr>
          <w:rFonts w:ascii="Georgia" w:hAnsi="Georgia"/>
          <w:sz w:val="24"/>
          <w:szCs w:val="24"/>
        </w:rPr>
        <w:t>indicating he will no longer be CCSWA Chair</w:t>
      </w:r>
      <w:r w:rsidR="00FD2200">
        <w:rPr>
          <w:rFonts w:ascii="Georgia" w:hAnsi="Georgia"/>
          <w:sz w:val="24"/>
          <w:szCs w:val="24"/>
        </w:rPr>
        <w:t xml:space="preserve"> and </w:t>
      </w:r>
      <w:r w:rsidR="00755A71">
        <w:rPr>
          <w:rFonts w:ascii="Georgia" w:hAnsi="Georgia"/>
          <w:sz w:val="24"/>
          <w:szCs w:val="24"/>
        </w:rPr>
        <w:t xml:space="preserve">departure of Dave Stueber (Hartford) as CCSWA Solid Waste Tonnage Rep (Chief of Staff to outgoing Mayor, Luke Bronin). Mike Looney </w:t>
      </w:r>
      <w:r w:rsidR="00A07C72">
        <w:rPr>
          <w:rFonts w:ascii="Georgia" w:hAnsi="Georgia"/>
          <w:sz w:val="24"/>
          <w:szCs w:val="24"/>
        </w:rPr>
        <w:t>emphasized the strong, collaborative work ongoing with</w:t>
      </w:r>
      <w:r w:rsidR="00031643">
        <w:rPr>
          <w:rFonts w:ascii="Georgia" w:hAnsi="Georgia"/>
          <w:sz w:val="24"/>
          <w:szCs w:val="24"/>
        </w:rPr>
        <w:t xml:space="preserve"> </w:t>
      </w:r>
      <w:r w:rsidR="00420EED">
        <w:rPr>
          <w:rFonts w:ascii="Georgia" w:hAnsi="Georgia"/>
          <w:sz w:val="24"/>
          <w:szCs w:val="24"/>
        </w:rPr>
        <w:t>CCSWA</w:t>
      </w:r>
      <w:r w:rsidR="00A07C72">
        <w:rPr>
          <w:rFonts w:ascii="Georgia" w:hAnsi="Georgia"/>
          <w:sz w:val="24"/>
          <w:szCs w:val="24"/>
        </w:rPr>
        <w:t xml:space="preserve">, including </w:t>
      </w:r>
      <w:r w:rsidR="00761EED">
        <w:rPr>
          <w:rFonts w:ascii="Georgia" w:hAnsi="Georgia"/>
          <w:sz w:val="24"/>
          <w:szCs w:val="24"/>
        </w:rPr>
        <w:t xml:space="preserve">new </w:t>
      </w:r>
      <w:r w:rsidR="00A07C72">
        <w:rPr>
          <w:rFonts w:ascii="Georgia" w:hAnsi="Georgia"/>
          <w:sz w:val="24"/>
          <w:szCs w:val="24"/>
        </w:rPr>
        <w:t xml:space="preserve">Executive Committee </w:t>
      </w:r>
      <w:r w:rsidR="00D921EB">
        <w:rPr>
          <w:rFonts w:ascii="Georgia" w:hAnsi="Georgia"/>
          <w:sz w:val="24"/>
          <w:szCs w:val="24"/>
        </w:rPr>
        <w:t xml:space="preserve">members </w:t>
      </w:r>
      <w:r w:rsidR="00A07C72">
        <w:rPr>
          <w:rFonts w:ascii="Georgia" w:hAnsi="Georgia"/>
          <w:sz w:val="24"/>
          <w:szCs w:val="24"/>
        </w:rPr>
        <w:t>and Officer</w:t>
      </w:r>
      <w:r w:rsidR="00D921EB">
        <w:rPr>
          <w:rFonts w:ascii="Georgia" w:hAnsi="Georgia"/>
          <w:sz w:val="24"/>
          <w:szCs w:val="24"/>
        </w:rPr>
        <w:t>s</w:t>
      </w:r>
      <w:r w:rsidR="00A07C72">
        <w:rPr>
          <w:rFonts w:ascii="Georgia" w:hAnsi="Georgia"/>
          <w:sz w:val="24"/>
          <w:szCs w:val="24"/>
        </w:rPr>
        <w:t xml:space="preserve"> </w:t>
      </w:r>
      <w:r w:rsidR="00761EED">
        <w:rPr>
          <w:rFonts w:ascii="Georgia" w:hAnsi="Georgia"/>
          <w:sz w:val="24"/>
          <w:szCs w:val="24"/>
        </w:rPr>
        <w:t>for 2024 FY</w:t>
      </w:r>
      <w:r w:rsidR="00A07C72">
        <w:rPr>
          <w:rFonts w:ascii="Georgia" w:hAnsi="Georgia"/>
          <w:sz w:val="24"/>
          <w:szCs w:val="24"/>
        </w:rPr>
        <w:t xml:space="preserve">, </w:t>
      </w:r>
      <w:r w:rsidR="00761EED">
        <w:rPr>
          <w:rFonts w:ascii="Georgia" w:hAnsi="Georgia"/>
          <w:sz w:val="24"/>
          <w:szCs w:val="24"/>
        </w:rPr>
        <w:t>and</w:t>
      </w:r>
      <w:r w:rsidR="00A07C72">
        <w:rPr>
          <w:rFonts w:ascii="Georgia" w:hAnsi="Georgia"/>
          <w:sz w:val="24"/>
          <w:szCs w:val="24"/>
        </w:rPr>
        <w:t xml:space="preserve"> </w:t>
      </w:r>
      <w:r w:rsidR="00027CE4">
        <w:rPr>
          <w:rFonts w:ascii="Georgia" w:hAnsi="Georgia"/>
          <w:sz w:val="24"/>
          <w:szCs w:val="24"/>
        </w:rPr>
        <w:t xml:space="preserve">pursuing membership recruitment and waste diversion projects/programs. </w:t>
      </w:r>
      <w:r w:rsidR="006B557A">
        <w:rPr>
          <w:rFonts w:ascii="Georgia" w:hAnsi="Georgia"/>
          <w:sz w:val="24"/>
          <w:szCs w:val="24"/>
        </w:rPr>
        <w:t xml:space="preserve">Mike </w:t>
      </w:r>
      <w:r w:rsidR="006B557A">
        <w:rPr>
          <w:rFonts w:ascii="Georgia" w:hAnsi="Georgia"/>
          <w:sz w:val="24"/>
          <w:szCs w:val="24"/>
        </w:rPr>
        <w:lastRenderedPageBreak/>
        <w:t>Looney thanke</w:t>
      </w:r>
      <w:r w:rsidR="00446989">
        <w:rPr>
          <w:rFonts w:ascii="Georgia" w:hAnsi="Georgia"/>
          <w:sz w:val="24"/>
          <w:szCs w:val="24"/>
        </w:rPr>
        <w:t xml:space="preserve">d the Committee for the opportunity to lead them as Chair as well as his long-time participation </w:t>
      </w:r>
      <w:r w:rsidR="002E439B">
        <w:rPr>
          <w:rFonts w:ascii="Georgia" w:hAnsi="Georgia"/>
          <w:sz w:val="24"/>
          <w:szCs w:val="24"/>
        </w:rPr>
        <w:t>over the years</w:t>
      </w:r>
      <w:r w:rsidR="006C7DA7">
        <w:rPr>
          <w:rFonts w:ascii="Georgia" w:hAnsi="Georgia"/>
          <w:sz w:val="24"/>
          <w:szCs w:val="24"/>
        </w:rPr>
        <w:t xml:space="preserve"> with CCSWA and CRCOG</w:t>
      </w:r>
      <w:r w:rsidR="00074C80">
        <w:rPr>
          <w:rFonts w:ascii="Georgia" w:hAnsi="Georgia"/>
          <w:sz w:val="24"/>
          <w:szCs w:val="24"/>
        </w:rPr>
        <w:t>.</w:t>
      </w:r>
      <w:r w:rsidR="0037418C">
        <w:rPr>
          <w:rFonts w:ascii="Georgia" w:hAnsi="Georgia"/>
          <w:sz w:val="24"/>
          <w:szCs w:val="24"/>
        </w:rPr>
        <w:t xml:space="preserve">  </w:t>
      </w:r>
      <w:r w:rsidR="009E7B5E">
        <w:rPr>
          <w:rFonts w:ascii="Georgia" w:hAnsi="Georgia"/>
          <w:sz w:val="24"/>
          <w:szCs w:val="24"/>
        </w:rPr>
        <w:t xml:space="preserve">Other items to discuss </w:t>
      </w:r>
      <w:r w:rsidR="00996445">
        <w:rPr>
          <w:rFonts w:ascii="Georgia" w:hAnsi="Georgia"/>
          <w:sz w:val="24"/>
          <w:szCs w:val="24"/>
        </w:rPr>
        <w:t>with</w:t>
      </w:r>
      <w:r w:rsidR="000922F6">
        <w:rPr>
          <w:rFonts w:ascii="Georgia" w:hAnsi="Georgia"/>
          <w:sz w:val="24"/>
          <w:szCs w:val="24"/>
        </w:rPr>
        <w:t xml:space="preserve"> the Full Membership </w:t>
      </w:r>
      <w:proofErr w:type="gramStart"/>
      <w:r w:rsidR="000922F6">
        <w:rPr>
          <w:rFonts w:ascii="Georgia" w:hAnsi="Georgia"/>
          <w:sz w:val="24"/>
          <w:szCs w:val="24"/>
        </w:rPr>
        <w:t>i</w:t>
      </w:r>
      <w:r w:rsidR="009E7B5E">
        <w:rPr>
          <w:rFonts w:ascii="Georgia" w:hAnsi="Georgia"/>
          <w:sz w:val="24"/>
          <w:szCs w:val="24"/>
        </w:rPr>
        <w:t>nclude:</w:t>
      </w:r>
      <w:proofErr w:type="gramEnd"/>
      <w:r w:rsidR="009E7B5E">
        <w:rPr>
          <w:rFonts w:ascii="Georgia" w:hAnsi="Georgia"/>
          <w:sz w:val="24"/>
          <w:szCs w:val="24"/>
        </w:rPr>
        <w:t xml:space="preserve"> proposed amendments to CCSWA Bylaws/Ordinance,</w:t>
      </w:r>
      <w:r w:rsidR="002B1E0C" w:rsidRPr="002B1E0C">
        <w:rPr>
          <w:rFonts w:ascii="Georgia" w:hAnsi="Georgia"/>
          <w:sz w:val="24"/>
          <w:szCs w:val="24"/>
        </w:rPr>
        <w:t xml:space="preserve"> </w:t>
      </w:r>
      <w:r w:rsidR="002B1E0C">
        <w:rPr>
          <w:rFonts w:ascii="Georgia" w:hAnsi="Georgia"/>
          <w:sz w:val="24"/>
          <w:szCs w:val="24"/>
        </w:rPr>
        <w:t>as recommended by the Executive Committee</w:t>
      </w:r>
      <w:r w:rsidR="00996445">
        <w:rPr>
          <w:rFonts w:ascii="Georgia" w:hAnsi="Georgia"/>
          <w:sz w:val="24"/>
          <w:szCs w:val="24"/>
        </w:rPr>
        <w:t>,</w:t>
      </w:r>
      <w:r w:rsidR="009E7B5E">
        <w:rPr>
          <w:rFonts w:ascii="Georgia" w:hAnsi="Georgia"/>
          <w:sz w:val="24"/>
          <w:szCs w:val="24"/>
        </w:rPr>
        <w:t xml:space="preserve"> </w:t>
      </w:r>
      <w:r w:rsidR="00683B7F">
        <w:rPr>
          <w:rFonts w:ascii="Georgia" w:hAnsi="Georgia"/>
          <w:sz w:val="24"/>
          <w:szCs w:val="24"/>
        </w:rPr>
        <w:t xml:space="preserve">approval of </w:t>
      </w:r>
      <w:r w:rsidR="004E170E">
        <w:rPr>
          <w:rFonts w:ascii="Georgia" w:hAnsi="Georgia"/>
          <w:sz w:val="24"/>
          <w:szCs w:val="24"/>
        </w:rPr>
        <w:t xml:space="preserve">CCSWA </w:t>
      </w:r>
      <w:r w:rsidR="00683B7F">
        <w:rPr>
          <w:rFonts w:ascii="Georgia" w:hAnsi="Georgia"/>
          <w:sz w:val="24"/>
          <w:szCs w:val="24"/>
        </w:rPr>
        <w:t xml:space="preserve">Executive Committee and Officer </w:t>
      </w:r>
      <w:r w:rsidR="00397719">
        <w:rPr>
          <w:rFonts w:ascii="Georgia" w:hAnsi="Georgia"/>
          <w:sz w:val="24"/>
          <w:szCs w:val="24"/>
        </w:rPr>
        <w:t>slates</w:t>
      </w:r>
      <w:r w:rsidR="009E7B5E">
        <w:rPr>
          <w:rFonts w:ascii="Georgia" w:hAnsi="Georgia"/>
          <w:sz w:val="24"/>
          <w:szCs w:val="24"/>
        </w:rPr>
        <w:t xml:space="preserve"> for 2024</w:t>
      </w:r>
      <w:r w:rsidR="004E170E">
        <w:rPr>
          <w:rFonts w:ascii="Georgia" w:hAnsi="Georgia"/>
          <w:sz w:val="24"/>
          <w:szCs w:val="24"/>
        </w:rPr>
        <w:t xml:space="preserve">, and next steps in 2024 (CCSWA </w:t>
      </w:r>
      <w:r w:rsidR="00397719">
        <w:rPr>
          <w:rFonts w:ascii="Georgia" w:hAnsi="Georgia"/>
          <w:sz w:val="24"/>
          <w:szCs w:val="24"/>
        </w:rPr>
        <w:t xml:space="preserve">Executive Committee </w:t>
      </w:r>
      <w:r w:rsidR="004E170E">
        <w:rPr>
          <w:rFonts w:ascii="Georgia" w:hAnsi="Georgia"/>
          <w:sz w:val="24"/>
          <w:szCs w:val="24"/>
        </w:rPr>
        <w:t>reconvenes on January 22, 2024</w:t>
      </w:r>
      <w:r w:rsidR="00397719">
        <w:rPr>
          <w:rFonts w:ascii="Georgia" w:hAnsi="Georgia"/>
          <w:sz w:val="24"/>
          <w:szCs w:val="24"/>
        </w:rPr>
        <w:t xml:space="preserve"> and Full Membership on </w:t>
      </w:r>
      <w:r w:rsidR="00897C22">
        <w:rPr>
          <w:rFonts w:ascii="Georgia" w:hAnsi="Georgia"/>
          <w:sz w:val="24"/>
          <w:szCs w:val="24"/>
        </w:rPr>
        <w:t>February 26, 2024</w:t>
      </w:r>
      <w:r w:rsidR="004E170E">
        <w:rPr>
          <w:rFonts w:ascii="Georgia" w:hAnsi="Georgia"/>
          <w:sz w:val="24"/>
          <w:szCs w:val="24"/>
        </w:rPr>
        <w:t>).</w:t>
      </w:r>
      <w:r w:rsidR="009E7B5E">
        <w:rPr>
          <w:rFonts w:ascii="Georgia" w:hAnsi="Georgia"/>
          <w:sz w:val="24"/>
          <w:szCs w:val="24"/>
        </w:rPr>
        <w:t xml:space="preserve"> </w:t>
      </w:r>
    </w:p>
    <w:p w14:paraId="78262399" w14:textId="77777777" w:rsidR="00617622" w:rsidRPr="00617622" w:rsidRDefault="00617622" w:rsidP="00617622">
      <w:pPr>
        <w:pStyle w:val="ListParagraph"/>
        <w:rPr>
          <w:rFonts w:ascii="Georgia" w:hAnsi="Georgia"/>
          <w:sz w:val="24"/>
          <w:szCs w:val="24"/>
        </w:rPr>
      </w:pPr>
    </w:p>
    <w:p w14:paraId="52572FF1" w14:textId="04CF2B16" w:rsidR="00802064" w:rsidRPr="003563E9" w:rsidRDefault="00802064" w:rsidP="00802064">
      <w:pPr>
        <w:pStyle w:val="ListParagraph"/>
        <w:numPr>
          <w:ilvl w:val="0"/>
          <w:numId w:val="1"/>
        </w:numPr>
        <w:jc w:val="both"/>
        <w:rPr>
          <w:rFonts w:ascii="Georgia" w:hAnsi="Georgia"/>
          <w:sz w:val="24"/>
          <w:szCs w:val="24"/>
        </w:rPr>
      </w:pPr>
      <w:r w:rsidRPr="006B04EA">
        <w:rPr>
          <w:rFonts w:ascii="Georgia" w:hAnsi="Georgia"/>
          <w:sz w:val="24"/>
          <w:szCs w:val="24"/>
        </w:rPr>
        <w:t>CRCOG Staff Reports – Robyn Nichols (CRCOG) provided a brief update on the status of amended RWA Request for Additional Information (awaiting final award notification from CTDEEP), update on CCSWA membership dues</w:t>
      </w:r>
      <w:r w:rsidR="003563E9">
        <w:rPr>
          <w:rFonts w:ascii="Georgia" w:hAnsi="Georgia"/>
          <w:sz w:val="24"/>
          <w:szCs w:val="24"/>
        </w:rPr>
        <w:t xml:space="preserve"> (will remain same for FY 2024 for current members)</w:t>
      </w:r>
      <w:r w:rsidRPr="006B04EA">
        <w:rPr>
          <w:rFonts w:ascii="Georgia" w:hAnsi="Georgia"/>
          <w:sz w:val="24"/>
          <w:szCs w:val="24"/>
        </w:rPr>
        <w:t xml:space="preserve">, legislative updates, including </w:t>
      </w:r>
      <w:r w:rsidR="00115540">
        <w:rPr>
          <w:rFonts w:ascii="Georgia" w:hAnsi="Georgia"/>
          <w:sz w:val="24"/>
          <w:szCs w:val="24"/>
        </w:rPr>
        <w:t xml:space="preserve">EPR (tires, batteries, gas cylinders) and </w:t>
      </w:r>
      <w:r w:rsidRPr="006B04EA">
        <w:rPr>
          <w:rFonts w:ascii="Georgia" w:hAnsi="Georgia"/>
          <w:sz w:val="24"/>
          <w:szCs w:val="24"/>
        </w:rPr>
        <w:t xml:space="preserve">the Bottle Bill (deposit increase from $0.05 to $0.10/bottle and inclusion of additional types of bottles for deposit and redemption), and solid waste management and diversion planning and implementation grant funding opportunity available through EPA’s Climate Pollution Reduction Grant (CPRG).  Robyn Nichols </w:t>
      </w:r>
      <w:r w:rsidR="00F456A9">
        <w:rPr>
          <w:rFonts w:ascii="Georgia" w:hAnsi="Georgia"/>
          <w:sz w:val="24"/>
          <w:szCs w:val="24"/>
        </w:rPr>
        <w:t>provided information about the Public Meeting for the CPRG</w:t>
      </w:r>
      <w:r w:rsidRPr="006B04EA">
        <w:rPr>
          <w:rFonts w:ascii="Georgia" w:hAnsi="Georgia"/>
          <w:sz w:val="24"/>
          <w:szCs w:val="24"/>
        </w:rPr>
        <w:t>. Matt Hart (CRCOG)</w:t>
      </w:r>
      <w:r>
        <w:rPr>
          <w:rFonts w:ascii="Georgia" w:hAnsi="Georgia"/>
          <w:sz w:val="24"/>
          <w:szCs w:val="24"/>
        </w:rPr>
        <w:t xml:space="preserve"> extended CRCOG’s appreciation to Mike Looney for his leadership as CCSWA Chair and to Dave Stueber as Hartford’s Solid Waste Tonnage Rep for the City of Hartford.  CRCOG will be meeting with the newly elected representatives in Hartford in the coming year to discuss Hartford’s appointments to CCSWA.</w:t>
      </w:r>
    </w:p>
    <w:p w14:paraId="75D7225D" w14:textId="77777777" w:rsidR="00802064" w:rsidRPr="00802064" w:rsidRDefault="00802064" w:rsidP="00802064">
      <w:pPr>
        <w:pStyle w:val="ListParagraph"/>
        <w:rPr>
          <w:rFonts w:ascii="Georgia" w:hAnsi="Georgia"/>
          <w:sz w:val="24"/>
          <w:szCs w:val="24"/>
        </w:rPr>
      </w:pPr>
    </w:p>
    <w:p w14:paraId="533CC7D3" w14:textId="52084350" w:rsidR="00D97290" w:rsidRDefault="00D97290" w:rsidP="009161B7">
      <w:pPr>
        <w:pStyle w:val="ListParagraph"/>
        <w:numPr>
          <w:ilvl w:val="0"/>
          <w:numId w:val="1"/>
        </w:numPr>
        <w:jc w:val="both"/>
        <w:rPr>
          <w:rFonts w:ascii="Georgia" w:hAnsi="Georgia"/>
          <w:sz w:val="24"/>
          <w:szCs w:val="24"/>
        </w:rPr>
      </w:pPr>
      <w:r>
        <w:rPr>
          <w:rFonts w:ascii="Georgia" w:hAnsi="Georgia"/>
          <w:sz w:val="24"/>
          <w:szCs w:val="24"/>
        </w:rPr>
        <w:t xml:space="preserve">Mike Looney </w:t>
      </w:r>
      <w:r w:rsidR="00B30CFA">
        <w:rPr>
          <w:rFonts w:ascii="Georgia" w:hAnsi="Georgia"/>
          <w:sz w:val="24"/>
          <w:szCs w:val="24"/>
        </w:rPr>
        <w:t xml:space="preserve">provided an update </w:t>
      </w:r>
      <w:r w:rsidR="00C15863">
        <w:rPr>
          <w:rFonts w:ascii="Georgia" w:hAnsi="Georgia"/>
          <w:sz w:val="24"/>
          <w:szCs w:val="24"/>
        </w:rPr>
        <w:t xml:space="preserve">and breakdown of </w:t>
      </w:r>
      <w:r w:rsidR="00B30CFA">
        <w:rPr>
          <w:rFonts w:ascii="Georgia" w:hAnsi="Georgia"/>
          <w:sz w:val="24"/>
          <w:szCs w:val="24"/>
        </w:rPr>
        <w:t>the 2024</w:t>
      </w:r>
      <w:r w:rsidR="00D441F6">
        <w:rPr>
          <w:rFonts w:ascii="Georgia" w:hAnsi="Georgia"/>
          <w:sz w:val="24"/>
          <w:szCs w:val="24"/>
        </w:rPr>
        <w:t xml:space="preserve">/2025 FY </w:t>
      </w:r>
      <w:r w:rsidR="00B30CFA">
        <w:rPr>
          <w:rFonts w:ascii="Georgia" w:hAnsi="Georgia"/>
          <w:sz w:val="24"/>
          <w:szCs w:val="24"/>
        </w:rPr>
        <w:t xml:space="preserve">CCSWA Budget, which was approved by the CCSWA Finance Committee on November 13, 2023.  </w:t>
      </w:r>
      <w:r w:rsidR="00451C5A">
        <w:rPr>
          <w:rFonts w:ascii="Georgia" w:hAnsi="Georgia"/>
          <w:sz w:val="24"/>
          <w:szCs w:val="24"/>
        </w:rPr>
        <w:t>CCSWA does anticipate some additional expenses</w:t>
      </w:r>
      <w:r w:rsidR="00470F27">
        <w:rPr>
          <w:rFonts w:ascii="Georgia" w:hAnsi="Georgia"/>
          <w:sz w:val="24"/>
          <w:szCs w:val="24"/>
        </w:rPr>
        <w:t xml:space="preserve"> (program</w:t>
      </w:r>
      <w:r w:rsidR="00B660A6">
        <w:rPr>
          <w:rFonts w:ascii="Georgia" w:hAnsi="Georgia"/>
          <w:sz w:val="24"/>
          <w:szCs w:val="24"/>
        </w:rPr>
        <w:t>s/services, legal, operational)</w:t>
      </w:r>
      <w:r w:rsidR="00451C5A">
        <w:rPr>
          <w:rFonts w:ascii="Georgia" w:hAnsi="Georgia"/>
          <w:sz w:val="24"/>
          <w:szCs w:val="24"/>
        </w:rPr>
        <w:t xml:space="preserve">, although member dues will remain the same. </w:t>
      </w:r>
      <w:r w:rsidR="00B660A6">
        <w:rPr>
          <w:rFonts w:ascii="Georgia" w:hAnsi="Georgia"/>
          <w:sz w:val="24"/>
          <w:szCs w:val="24"/>
        </w:rPr>
        <w:t xml:space="preserve">  </w:t>
      </w:r>
      <w:r w:rsidR="006302CC">
        <w:rPr>
          <w:rFonts w:ascii="Georgia" w:hAnsi="Georgia"/>
          <w:sz w:val="24"/>
          <w:szCs w:val="24"/>
        </w:rPr>
        <w:t>Expected to have approx. $127K at end of FY.</w:t>
      </w:r>
    </w:p>
    <w:p w14:paraId="469CF4BF" w14:textId="77777777" w:rsidR="009161B7" w:rsidRDefault="009161B7" w:rsidP="009161B7">
      <w:pPr>
        <w:pStyle w:val="ListParagraph"/>
        <w:ind w:left="0"/>
        <w:jc w:val="both"/>
        <w:rPr>
          <w:rFonts w:ascii="Georgia" w:hAnsi="Georgia"/>
          <w:sz w:val="24"/>
          <w:szCs w:val="24"/>
        </w:rPr>
      </w:pPr>
    </w:p>
    <w:p w14:paraId="67C940A4" w14:textId="71F8E442" w:rsidR="009B4CAB" w:rsidRPr="0000438B" w:rsidRDefault="002D7A08" w:rsidP="00672A34">
      <w:pPr>
        <w:pStyle w:val="ListParagraph"/>
        <w:numPr>
          <w:ilvl w:val="0"/>
          <w:numId w:val="1"/>
        </w:numPr>
        <w:jc w:val="both"/>
        <w:rPr>
          <w:rFonts w:ascii="Georgia" w:hAnsi="Georgia"/>
          <w:sz w:val="24"/>
          <w:szCs w:val="24"/>
        </w:rPr>
      </w:pPr>
      <w:r w:rsidRPr="0000438B">
        <w:rPr>
          <w:rFonts w:ascii="Georgia" w:hAnsi="Georgia"/>
          <w:sz w:val="24"/>
          <w:szCs w:val="24"/>
        </w:rPr>
        <w:t xml:space="preserve">The Executive Committee approved the following </w:t>
      </w:r>
      <w:r w:rsidR="00C15863">
        <w:rPr>
          <w:rFonts w:ascii="Georgia" w:hAnsi="Georgia"/>
          <w:sz w:val="24"/>
          <w:szCs w:val="24"/>
        </w:rPr>
        <w:t xml:space="preserve">Executive Committee and Officer Slate nominations </w:t>
      </w:r>
      <w:r w:rsidRPr="0000438B">
        <w:rPr>
          <w:rFonts w:ascii="Georgia" w:hAnsi="Georgia"/>
          <w:sz w:val="24"/>
          <w:szCs w:val="24"/>
        </w:rPr>
        <w:t>at the December 18, 2023 Meeting:</w:t>
      </w:r>
    </w:p>
    <w:p w14:paraId="53E86E8F" w14:textId="77B6C2A6" w:rsidR="00215CFE" w:rsidRPr="00F758F8" w:rsidRDefault="0000438B" w:rsidP="00215CFE">
      <w:pPr>
        <w:jc w:val="both"/>
        <w:rPr>
          <w:rFonts w:ascii="Georgia" w:hAnsi="Georgia"/>
          <w:b/>
          <w:bCs/>
          <w:sz w:val="24"/>
          <w:szCs w:val="24"/>
        </w:rPr>
      </w:pPr>
      <w:r w:rsidRPr="00F758F8">
        <w:rPr>
          <w:rFonts w:ascii="Georgia" w:hAnsi="Georgia"/>
          <w:b/>
          <w:bCs/>
          <w:sz w:val="24"/>
          <w:szCs w:val="24"/>
        </w:rPr>
        <w:t xml:space="preserve">2024 CCSWA </w:t>
      </w:r>
      <w:r w:rsidR="00F456AF" w:rsidRPr="00F758F8">
        <w:rPr>
          <w:rFonts w:ascii="Georgia" w:hAnsi="Georgia"/>
          <w:b/>
          <w:bCs/>
          <w:sz w:val="24"/>
          <w:szCs w:val="24"/>
        </w:rPr>
        <w:t>Executive Committee</w:t>
      </w:r>
      <w:r w:rsidRPr="00F758F8">
        <w:rPr>
          <w:rFonts w:ascii="Georgia" w:hAnsi="Georgia"/>
          <w:b/>
          <w:bCs/>
          <w:sz w:val="24"/>
          <w:szCs w:val="24"/>
        </w:rPr>
        <w:t xml:space="preserve"> Slate</w:t>
      </w:r>
    </w:p>
    <w:p w14:paraId="68214E5C" w14:textId="1BDFF0D1" w:rsidR="00F456AF" w:rsidRPr="00F758F8" w:rsidRDefault="00465A4A" w:rsidP="00F758F8">
      <w:pPr>
        <w:spacing w:after="0" w:line="240" w:lineRule="auto"/>
        <w:jc w:val="both"/>
        <w:rPr>
          <w:rFonts w:ascii="Georgia" w:hAnsi="Georgia"/>
          <w:b/>
          <w:bCs/>
          <w:sz w:val="24"/>
          <w:szCs w:val="24"/>
        </w:rPr>
      </w:pPr>
      <w:r w:rsidRPr="00F758F8">
        <w:rPr>
          <w:rFonts w:ascii="Georgia" w:hAnsi="Georgia"/>
          <w:b/>
          <w:bCs/>
          <w:sz w:val="24"/>
          <w:szCs w:val="24"/>
        </w:rPr>
        <w:t>Three- year Term (2027)</w:t>
      </w:r>
    </w:p>
    <w:p w14:paraId="2E85955E" w14:textId="1E717F9A" w:rsidR="00465A4A" w:rsidRDefault="00465A4A" w:rsidP="00F758F8">
      <w:pPr>
        <w:spacing w:after="0" w:line="240" w:lineRule="auto"/>
        <w:jc w:val="both"/>
        <w:rPr>
          <w:rFonts w:ascii="Georgia" w:hAnsi="Georgia"/>
          <w:sz w:val="24"/>
          <w:szCs w:val="24"/>
        </w:rPr>
      </w:pPr>
      <w:r>
        <w:rPr>
          <w:rFonts w:ascii="Georgia" w:hAnsi="Georgia"/>
          <w:sz w:val="24"/>
          <w:szCs w:val="24"/>
        </w:rPr>
        <w:t>Hartford (TBD)</w:t>
      </w:r>
    </w:p>
    <w:p w14:paraId="3E4BABF1" w14:textId="097834FA" w:rsidR="00465A4A" w:rsidRDefault="00465A4A" w:rsidP="00F758F8">
      <w:pPr>
        <w:spacing w:after="0" w:line="240" w:lineRule="auto"/>
        <w:jc w:val="both"/>
        <w:rPr>
          <w:rFonts w:ascii="Georgia" w:hAnsi="Georgia"/>
          <w:sz w:val="24"/>
          <w:szCs w:val="24"/>
        </w:rPr>
      </w:pPr>
      <w:r>
        <w:rPr>
          <w:rFonts w:ascii="Georgia" w:hAnsi="Georgia"/>
          <w:sz w:val="24"/>
          <w:szCs w:val="24"/>
        </w:rPr>
        <w:t>Fred Presley (Wethersfield)</w:t>
      </w:r>
    </w:p>
    <w:p w14:paraId="6774F53D" w14:textId="77777777" w:rsidR="00465A4A" w:rsidRDefault="00465A4A" w:rsidP="00F758F8">
      <w:pPr>
        <w:spacing w:after="0" w:line="240" w:lineRule="auto"/>
        <w:jc w:val="both"/>
        <w:rPr>
          <w:rFonts w:ascii="Georgia" w:hAnsi="Georgia"/>
          <w:sz w:val="24"/>
          <w:szCs w:val="24"/>
        </w:rPr>
      </w:pPr>
    </w:p>
    <w:p w14:paraId="15F1C379" w14:textId="04B82ADE" w:rsidR="00465A4A" w:rsidRPr="00F758F8" w:rsidRDefault="00465A4A" w:rsidP="00F758F8">
      <w:pPr>
        <w:spacing w:after="0" w:line="240" w:lineRule="auto"/>
        <w:jc w:val="both"/>
        <w:rPr>
          <w:rFonts w:ascii="Georgia" w:hAnsi="Georgia"/>
          <w:b/>
          <w:bCs/>
          <w:sz w:val="24"/>
          <w:szCs w:val="24"/>
        </w:rPr>
      </w:pPr>
      <w:r w:rsidRPr="00F758F8">
        <w:rPr>
          <w:rFonts w:ascii="Georgia" w:hAnsi="Georgia"/>
          <w:b/>
          <w:bCs/>
          <w:sz w:val="24"/>
          <w:szCs w:val="24"/>
        </w:rPr>
        <w:t>Two-year Term (2026)</w:t>
      </w:r>
    </w:p>
    <w:p w14:paraId="4CF968C6" w14:textId="7342D71F" w:rsidR="00465A4A" w:rsidRDefault="00465A4A" w:rsidP="00F758F8">
      <w:pPr>
        <w:spacing w:after="0" w:line="240" w:lineRule="auto"/>
        <w:jc w:val="both"/>
        <w:rPr>
          <w:rFonts w:ascii="Georgia" w:hAnsi="Georgia"/>
          <w:sz w:val="24"/>
          <w:szCs w:val="24"/>
        </w:rPr>
      </w:pPr>
      <w:r>
        <w:rPr>
          <w:rFonts w:ascii="Georgia" w:hAnsi="Georgia"/>
          <w:sz w:val="24"/>
          <w:szCs w:val="24"/>
        </w:rPr>
        <w:t>Brandon Robertson</w:t>
      </w:r>
      <w:r>
        <w:rPr>
          <w:rFonts w:ascii="Georgia" w:hAnsi="Georgia"/>
          <w:sz w:val="24"/>
          <w:szCs w:val="24"/>
        </w:rPr>
        <w:tab/>
        <w:t>(Avon)</w:t>
      </w:r>
    </w:p>
    <w:p w14:paraId="4DC3036E" w14:textId="421055E7" w:rsidR="00465A4A" w:rsidRDefault="00465A4A" w:rsidP="00F758F8">
      <w:pPr>
        <w:spacing w:after="0" w:line="240" w:lineRule="auto"/>
        <w:jc w:val="both"/>
        <w:rPr>
          <w:rFonts w:ascii="Georgia" w:hAnsi="Georgia"/>
          <w:sz w:val="24"/>
          <w:szCs w:val="24"/>
        </w:rPr>
      </w:pPr>
      <w:r>
        <w:rPr>
          <w:rFonts w:ascii="Georgia" w:hAnsi="Georgia"/>
          <w:sz w:val="24"/>
          <w:szCs w:val="24"/>
        </w:rPr>
        <w:t>Russ Arnold (Farmington)</w:t>
      </w:r>
    </w:p>
    <w:p w14:paraId="5DA0736D" w14:textId="00DBE16F" w:rsidR="00465A4A" w:rsidRDefault="00465A4A" w:rsidP="00F758F8">
      <w:pPr>
        <w:spacing w:after="0" w:line="240" w:lineRule="auto"/>
        <w:jc w:val="both"/>
        <w:rPr>
          <w:rFonts w:ascii="Georgia" w:hAnsi="Georgia"/>
          <w:sz w:val="24"/>
          <w:szCs w:val="24"/>
        </w:rPr>
      </w:pPr>
      <w:r>
        <w:rPr>
          <w:rFonts w:ascii="Georgia" w:hAnsi="Georgia"/>
          <w:sz w:val="24"/>
          <w:szCs w:val="24"/>
        </w:rPr>
        <w:t>Tom Roy (Simsbury)</w:t>
      </w:r>
    </w:p>
    <w:p w14:paraId="2F51DE3C" w14:textId="26D53EEB" w:rsidR="00465A4A" w:rsidRDefault="00465A4A" w:rsidP="00F758F8">
      <w:pPr>
        <w:spacing w:after="0" w:line="240" w:lineRule="auto"/>
        <w:jc w:val="both"/>
        <w:rPr>
          <w:rFonts w:ascii="Georgia" w:hAnsi="Georgia"/>
          <w:sz w:val="24"/>
          <w:szCs w:val="24"/>
        </w:rPr>
      </w:pPr>
    </w:p>
    <w:p w14:paraId="494B068F" w14:textId="56C5A92F" w:rsidR="00465A4A" w:rsidRPr="00F758F8" w:rsidRDefault="00465A4A" w:rsidP="00F758F8">
      <w:pPr>
        <w:spacing w:after="0" w:line="240" w:lineRule="auto"/>
        <w:jc w:val="both"/>
        <w:rPr>
          <w:rFonts w:ascii="Georgia" w:hAnsi="Georgia"/>
          <w:b/>
          <w:bCs/>
          <w:sz w:val="24"/>
          <w:szCs w:val="24"/>
        </w:rPr>
      </w:pPr>
      <w:r w:rsidRPr="00F758F8">
        <w:rPr>
          <w:rFonts w:ascii="Georgia" w:hAnsi="Georgia"/>
          <w:b/>
          <w:bCs/>
          <w:sz w:val="24"/>
          <w:szCs w:val="24"/>
        </w:rPr>
        <w:t>One-year Term (2025)</w:t>
      </w:r>
    </w:p>
    <w:p w14:paraId="0F93B581" w14:textId="5AA14904" w:rsidR="00465A4A" w:rsidRDefault="00465A4A" w:rsidP="00F758F8">
      <w:pPr>
        <w:spacing w:after="0" w:line="240" w:lineRule="auto"/>
        <w:jc w:val="both"/>
        <w:rPr>
          <w:rFonts w:ascii="Georgia" w:hAnsi="Georgia"/>
          <w:sz w:val="24"/>
          <w:szCs w:val="24"/>
        </w:rPr>
      </w:pPr>
      <w:r>
        <w:rPr>
          <w:rFonts w:ascii="Georgia" w:hAnsi="Georgia"/>
          <w:sz w:val="24"/>
          <w:szCs w:val="24"/>
        </w:rPr>
        <w:t>Jim Rupert (Bolton)</w:t>
      </w:r>
    </w:p>
    <w:p w14:paraId="2091470D" w14:textId="54155761" w:rsidR="00465A4A" w:rsidRDefault="00465A4A" w:rsidP="00F758F8">
      <w:pPr>
        <w:spacing w:after="0" w:line="240" w:lineRule="auto"/>
        <w:jc w:val="both"/>
        <w:rPr>
          <w:rFonts w:ascii="Georgia" w:hAnsi="Georgia"/>
          <w:sz w:val="24"/>
          <w:szCs w:val="24"/>
        </w:rPr>
      </w:pPr>
      <w:r>
        <w:rPr>
          <w:rFonts w:ascii="Georgia" w:hAnsi="Georgia"/>
          <w:sz w:val="24"/>
          <w:szCs w:val="24"/>
        </w:rPr>
        <w:t>Tim Bockus/Kasia Purciello (Manchester)</w:t>
      </w:r>
    </w:p>
    <w:p w14:paraId="040A4F39" w14:textId="06E0887C" w:rsidR="00F758F8" w:rsidRDefault="00F758F8" w:rsidP="00F758F8">
      <w:pPr>
        <w:spacing w:after="0" w:line="240" w:lineRule="auto"/>
        <w:jc w:val="both"/>
        <w:rPr>
          <w:rFonts w:ascii="Georgia" w:hAnsi="Georgia"/>
          <w:sz w:val="24"/>
          <w:szCs w:val="24"/>
        </w:rPr>
      </w:pPr>
      <w:r>
        <w:rPr>
          <w:rFonts w:ascii="Georgia" w:hAnsi="Georgia"/>
          <w:sz w:val="24"/>
          <w:szCs w:val="24"/>
        </w:rPr>
        <w:t>Mike Manfre (Glastonbury)</w:t>
      </w:r>
    </w:p>
    <w:p w14:paraId="37D2FE59" w14:textId="388C611E" w:rsidR="00465A4A" w:rsidRDefault="00F758F8" w:rsidP="00F758F8">
      <w:pPr>
        <w:spacing w:after="0" w:line="240" w:lineRule="auto"/>
        <w:jc w:val="both"/>
        <w:rPr>
          <w:rFonts w:ascii="Georgia" w:hAnsi="Georgia"/>
          <w:sz w:val="24"/>
          <w:szCs w:val="24"/>
        </w:rPr>
      </w:pPr>
      <w:r>
        <w:rPr>
          <w:rFonts w:ascii="Georgia" w:hAnsi="Georgia"/>
          <w:sz w:val="24"/>
          <w:szCs w:val="24"/>
        </w:rPr>
        <w:t>Hartford SW Tonnage Rep (TB)</w:t>
      </w:r>
    </w:p>
    <w:p w14:paraId="1F9602E4" w14:textId="77777777" w:rsidR="00434D18" w:rsidRDefault="00434D18" w:rsidP="00215CFE">
      <w:pPr>
        <w:jc w:val="both"/>
        <w:rPr>
          <w:rFonts w:ascii="Georgia" w:hAnsi="Georgia"/>
          <w:sz w:val="24"/>
          <w:szCs w:val="24"/>
        </w:rPr>
      </w:pPr>
    </w:p>
    <w:p w14:paraId="7A9E3377" w14:textId="00A06110" w:rsidR="00F456AF" w:rsidRDefault="0000438B" w:rsidP="00215CFE">
      <w:pPr>
        <w:jc w:val="both"/>
        <w:rPr>
          <w:rFonts w:ascii="Georgia" w:hAnsi="Georgia"/>
          <w:b/>
          <w:bCs/>
          <w:sz w:val="24"/>
          <w:szCs w:val="24"/>
        </w:rPr>
      </w:pPr>
      <w:r w:rsidRPr="00F758F8">
        <w:rPr>
          <w:rFonts w:ascii="Georgia" w:hAnsi="Georgia"/>
          <w:b/>
          <w:bCs/>
          <w:sz w:val="24"/>
          <w:szCs w:val="24"/>
        </w:rPr>
        <w:t>2024 CCSWA Officer Slate</w:t>
      </w:r>
    </w:p>
    <w:p w14:paraId="6B3BE9D3" w14:textId="5A124926" w:rsidR="00F758F8" w:rsidRDefault="0052534F" w:rsidP="00050A26">
      <w:pPr>
        <w:spacing w:after="0" w:line="240" w:lineRule="auto"/>
        <w:jc w:val="both"/>
        <w:rPr>
          <w:rFonts w:ascii="Georgia" w:hAnsi="Georgia"/>
          <w:sz w:val="24"/>
          <w:szCs w:val="24"/>
        </w:rPr>
      </w:pPr>
      <w:r>
        <w:rPr>
          <w:rFonts w:ascii="Georgia" w:hAnsi="Georgia"/>
          <w:sz w:val="24"/>
          <w:szCs w:val="24"/>
        </w:rPr>
        <w:t>Chair – Fred Presley (Wethersfield)</w:t>
      </w:r>
    </w:p>
    <w:p w14:paraId="60D2BAF7" w14:textId="6EC3358B" w:rsidR="0052534F" w:rsidRDefault="0052534F" w:rsidP="00050A26">
      <w:pPr>
        <w:spacing w:after="0" w:line="240" w:lineRule="auto"/>
        <w:jc w:val="both"/>
        <w:rPr>
          <w:rFonts w:ascii="Georgia" w:hAnsi="Georgia"/>
          <w:sz w:val="24"/>
          <w:szCs w:val="24"/>
        </w:rPr>
      </w:pPr>
      <w:r>
        <w:rPr>
          <w:rFonts w:ascii="Georgia" w:hAnsi="Georgia"/>
          <w:sz w:val="24"/>
          <w:szCs w:val="24"/>
        </w:rPr>
        <w:t>Vice-Chair – Tom Roy (Simsbury)</w:t>
      </w:r>
    </w:p>
    <w:p w14:paraId="1797FC18" w14:textId="356FB0F0" w:rsidR="0052534F" w:rsidRDefault="0052534F" w:rsidP="00050A26">
      <w:pPr>
        <w:spacing w:after="0" w:line="240" w:lineRule="auto"/>
        <w:jc w:val="both"/>
        <w:rPr>
          <w:rFonts w:ascii="Georgia" w:hAnsi="Georgia"/>
          <w:sz w:val="24"/>
          <w:szCs w:val="24"/>
        </w:rPr>
      </w:pPr>
      <w:r>
        <w:rPr>
          <w:rFonts w:ascii="Georgia" w:hAnsi="Georgia"/>
          <w:sz w:val="24"/>
          <w:szCs w:val="24"/>
        </w:rPr>
        <w:t>Treasurer – Russ Arnold (Farmington)</w:t>
      </w:r>
    </w:p>
    <w:p w14:paraId="77026490" w14:textId="42A5AA1F" w:rsidR="00215CFE" w:rsidRDefault="0052534F" w:rsidP="00434D18">
      <w:pPr>
        <w:spacing w:after="0" w:line="240" w:lineRule="auto"/>
        <w:jc w:val="both"/>
        <w:rPr>
          <w:rFonts w:ascii="Georgia" w:hAnsi="Georgia"/>
          <w:sz w:val="24"/>
          <w:szCs w:val="24"/>
        </w:rPr>
      </w:pPr>
      <w:r>
        <w:rPr>
          <w:rFonts w:ascii="Georgia" w:hAnsi="Georgia"/>
          <w:sz w:val="24"/>
          <w:szCs w:val="24"/>
        </w:rPr>
        <w:t>Secretary – Mike Manfre (Glastonbury)</w:t>
      </w:r>
    </w:p>
    <w:p w14:paraId="018F977C" w14:textId="77777777" w:rsidR="00434D18" w:rsidRPr="00434D18" w:rsidRDefault="00434D18" w:rsidP="00434D18">
      <w:pPr>
        <w:spacing w:after="0" w:line="240" w:lineRule="auto"/>
        <w:jc w:val="both"/>
        <w:rPr>
          <w:rFonts w:ascii="Georgia" w:hAnsi="Georgia"/>
          <w:sz w:val="24"/>
          <w:szCs w:val="24"/>
        </w:rPr>
      </w:pPr>
    </w:p>
    <w:p w14:paraId="4942789A" w14:textId="412B85D3" w:rsidR="00215CFE" w:rsidRPr="00C15863" w:rsidRDefault="00215CFE" w:rsidP="00215CFE">
      <w:pPr>
        <w:jc w:val="both"/>
        <w:rPr>
          <w:rFonts w:ascii="Georgia" w:hAnsi="Georgia"/>
          <w:sz w:val="24"/>
          <w:szCs w:val="24"/>
        </w:rPr>
      </w:pPr>
      <w:r w:rsidRPr="00050A26">
        <w:rPr>
          <w:rFonts w:ascii="Georgia" w:hAnsi="Georgia"/>
          <w:sz w:val="24"/>
          <w:szCs w:val="24"/>
        </w:rPr>
        <w:t xml:space="preserve">Mike Looney (Chair) called for a motion to approve the 2024 Executive Committee slate.  </w:t>
      </w:r>
      <w:r w:rsidR="00C15863" w:rsidRPr="00C15863">
        <w:rPr>
          <w:rFonts w:ascii="Georgia" w:hAnsi="Georgia"/>
          <w:sz w:val="24"/>
          <w:szCs w:val="24"/>
        </w:rPr>
        <w:t>Tim Bockus (Manchester</w:t>
      </w:r>
      <w:r w:rsidRPr="00C15863">
        <w:rPr>
          <w:rFonts w:ascii="Georgia" w:hAnsi="Georgia"/>
          <w:sz w:val="24"/>
          <w:szCs w:val="24"/>
        </w:rPr>
        <w:t xml:space="preserve">) and </w:t>
      </w:r>
      <w:r w:rsidR="00C15863" w:rsidRPr="00C15863">
        <w:rPr>
          <w:rFonts w:ascii="Georgia" w:hAnsi="Georgia"/>
          <w:sz w:val="24"/>
          <w:szCs w:val="24"/>
        </w:rPr>
        <w:t>Fred Presley (Wethersfield)</w:t>
      </w:r>
      <w:r w:rsidRPr="00C15863">
        <w:rPr>
          <w:rFonts w:ascii="Georgia" w:hAnsi="Georgia"/>
          <w:sz w:val="24"/>
          <w:szCs w:val="24"/>
        </w:rPr>
        <w:t xml:space="preserve"> seconded the Motion.  </w:t>
      </w:r>
      <w:r w:rsidR="00F456AF" w:rsidRPr="00C15863">
        <w:rPr>
          <w:rFonts w:ascii="Georgia" w:hAnsi="Georgia"/>
          <w:sz w:val="24"/>
          <w:szCs w:val="24"/>
        </w:rPr>
        <w:t xml:space="preserve">The 2024 CCSWA </w:t>
      </w:r>
      <w:r w:rsidRPr="00C15863">
        <w:rPr>
          <w:rFonts w:ascii="Georgia" w:hAnsi="Georgia"/>
          <w:sz w:val="24"/>
          <w:szCs w:val="24"/>
        </w:rPr>
        <w:t>Executive Committee slate passed unanimously.</w:t>
      </w:r>
    </w:p>
    <w:p w14:paraId="1B7C1F6B" w14:textId="4A1252BC" w:rsidR="002D7A08" w:rsidRPr="00542F3D" w:rsidRDefault="00215CFE" w:rsidP="002D7A08">
      <w:pPr>
        <w:jc w:val="both"/>
        <w:rPr>
          <w:rFonts w:ascii="Georgia" w:hAnsi="Georgia"/>
          <w:sz w:val="24"/>
          <w:szCs w:val="24"/>
        </w:rPr>
      </w:pPr>
      <w:r w:rsidRPr="00050A26">
        <w:rPr>
          <w:rFonts w:ascii="Georgia" w:hAnsi="Georgia"/>
          <w:sz w:val="24"/>
          <w:szCs w:val="24"/>
        </w:rPr>
        <w:t>Mike Looney (Chair) called for a motion to approve the 2024 Officer slate</w:t>
      </w:r>
      <w:r w:rsidRPr="00542F3D">
        <w:rPr>
          <w:rFonts w:ascii="Georgia" w:hAnsi="Georgia"/>
          <w:sz w:val="24"/>
          <w:szCs w:val="24"/>
        </w:rPr>
        <w:t xml:space="preserve">.  </w:t>
      </w:r>
      <w:r w:rsidR="00C15863" w:rsidRPr="00542F3D">
        <w:rPr>
          <w:rFonts w:ascii="Georgia" w:hAnsi="Georgia"/>
          <w:sz w:val="24"/>
          <w:szCs w:val="24"/>
        </w:rPr>
        <w:t xml:space="preserve">Kirk Severance (Granby) </w:t>
      </w:r>
      <w:r w:rsidRPr="00542F3D">
        <w:rPr>
          <w:rFonts w:ascii="Georgia" w:hAnsi="Georgia"/>
          <w:sz w:val="24"/>
          <w:szCs w:val="24"/>
        </w:rPr>
        <w:t xml:space="preserve">and </w:t>
      </w:r>
      <w:r w:rsidR="00040FC5">
        <w:rPr>
          <w:rFonts w:ascii="Georgia" w:hAnsi="Georgia"/>
          <w:sz w:val="24"/>
          <w:szCs w:val="24"/>
        </w:rPr>
        <w:t>Anthony Salvatore, Jr. (Cromwell)</w:t>
      </w:r>
      <w:r w:rsidRPr="00542F3D">
        <w:rPr>
          <w:rFonts w:ascii="Georgia" w:hAnsi="Georgia"/>
          <w:sz w:val="24"/>
          <w:szCs w:val="24"/>
        </w:rPr>
        <w:t xml:space="preserve"> seconded the Motion.  The </w:t>
      </w:r>
      <w:r w:rsidR="00F456AF" w:rsidRPr="00542F3D">
        <w:rPr>
          <w:rFonts w:ascii="Georgia" w:hAnsi="Georgia"/>
          <w:sz w:val="24"/>
          <w:szCs w:val="24"/>
        </w:rPr>
        <w:t xml:space="preserve">2024 CCSWA Officer slate passed unanimously. </w:t>
      </w:r>
    </w:p>
    <w:p w14:paraId="3A4D9EA5" w14:textId="7EB8AA50" w:rsidR="00F35102" w:rsidRPr="0091627F" w:rsidRDefault="00AA65C4" w:rsidP="00654465">
      <w:pPr>
        <w:pStyle w:val="ListParagraph"/>
        <w:numPr>
          <w:ilvl w:val="0"/>
          <w:numId w:val="1"/>
        </w:numPr>
        <w:jc w:val="both"/>
        <w:rPr>
          <w:rFonts w:ascii="Georgia" w:hAnsi="Georgia"/>
          <w:sz w:val="24"/>
          <w:szCs w:val="24"/>
        </w:rPr>
      </w:pPr>
      <w:r w:rsidRPr="0091627F">
        <w:rPr>
          <w:rFonts w:ascii="Georgia" w:hAnsi="Georgia"/>
          <w:sz w:val="24"/>
          <w:szCs w:val="24"/>
        </w:rPr>
        <w:t xml:space="preserve">Mike Looney </w:t>
      </w:r>
      <w:r w:rsidR="00772769">
        <w:rPr>
          <w:rFonts w:ascii="Georgia" w:hAnsi="Georgia"/>
          <w:sz w:val="24"/>
          <w:szCs w:val="24"/>
        </w:rPr>
        <w:t>stated</w:t>
      </w:r>
      <w:r w:rsidRPr="0091627F">
        <w:rPr>
          <w:rFonts w:ascii="Georgia" w:hAnsi="Georgia"/>
          <w:sz w:val="24"/>
          <w:szCs w:val="24"/>
        </w:rPr>
        <w:t xml:space="preserve"> Mike Manfre (Glastonbury) was nominated and approved by the Executive Committee</w:t>
      </w:r>
      <w:r w:rsidR="0014079C">
        <w:rPr>
          <w:rFonts w:ascii="Georgia" w:hAnsi="Georgia"/>
          <w:sz w:val="24"/>
          <w:szCs w:val="24"/>
        </w:rPr>
        <w:t xml:space="preserve"> at </w:t>
      </w:r>
      <w:r w:rsidR="006E1982">
        <w:rPr>
          <w:rFonts w:ascii="Georgia" w:hAnsi="Georgia"/>
          <w:sz w:val="24"/>
          <w:szCs w:val="24"/>
        </w:rPr>
        <w:t xml:space="preserve">their </w:t>
      </w:r>
      <w:r w:rsidR="0014079C">
        <w:rPr>
          <w:rFonts w:ascii="Georgia" w:hAnsi="Georgia"/>
          <w:sz w:val="24"/>
          <w:szCs w:val="24"/>
        </w:rPr>
        <w:t>December 18, 2023</w:t>
      </w:r>
      <w:r w:rsidRPr="0091627F">
        <w:rPr>
          <w:rFonts w:ascii="Georgia" w:hAnsi="Georgia"/>
          <w:sz w:val="24"/>
          <w:szCs w:val="24"/>
        </w:rPr>
        <w:t xml:space="preserve"> </w:t>
      </w:r>
      <w:r w:rsidR="006E1982">
        <w:rPr>
          <w:rFonts w:ascii="Georgia" w:hAnsi="Georgia"/>
          <w:sz w:val="24"/>
          <w:szCs w:val="24"/>
        </w:rPr>
        <w:t xml:space="preserve">meeting </w:t>
      </w:r>
      <w:r w:rsidRPr="0091627F">
        <w:rPr>
          <w:rFonts w:ascii="Georgia" w:hAnsi="Georgia"/>
          <w:sz w:val="24"/>
          <w:szCs w:val="24"/>
        </w:rPr>
        <w:t xml:space="preserve">to serve on the </w:t>
      </w:r>
      <w:r w:rsidR="004B106A" w:rsidRPr="0091627F">
        <w:rPr>
          <w:rFonts w:ascii="Georgia" w:hAnsi="Georgia"/>
          <w:sz w:val="24"/>
          <w:szCs w:val="24"/>
        </w:rPr>
        <w:t xml:space="preserve">2024 </w:t>
      </w:r>
      <w:r w:rsidRPr="0091627F">
        <w:rPr>
          <w:rFonts w:ascii="Georgia" w:hAnsi="Georgia"/>
          <w:sz w:val="24"/>
          <w:szCs w:val="24"/>
        </w:rPr>
        <w:t>CCSWA Finance Committee</w:t>
      </w:r>
      <w:r w:rsidR="004B106A" w:rsidRPr="0091627F">
        <w:rPr>
          <w:rFonts w:ascii="Georgia" w:hAnsi="Georgia"/>
          <w:sz w:val="24"/>
          <w:szCs w:val="24"/>
        </w:rPr>
        <w:t>. The five (5) members of the CCSWA Finance Committee</w:t>
      </w:r>
      <w:r w:rsidR="007F0E6D" w:rsidRPr="0091627F">
        <w:rPr>
          <w:rFonts w:ascii="Georgia" w:hAnsi="Georgia"/>
          <w:sz w:val="24"/>
          <w:szCs w:val="24"/>
        </w:rPr>
        <w:t xml:space="preserve"> are as follows:</w:t>
      </w:r>
    </w:p>
    <w:p w14:paraId="3FD74A3A" w14:textId="77777777" w:rsidR="007F0E6D" w:rsidRPr="0091627F" w:rsidRDefault="007F0E6D" w:rsidP="007F0E6D">
      <w:pPr>
        <w:pStyle w:val="ListParagraph"/>
        <w:ind w:left="0"/>
        <w:jc w:val="both"/>
        <w:rPr>
          <w:rFonts w:ascii="Georgia" w:hAnsi="Georgia"/>
          <w:sz w:val="24"/>
          <w:szCs w:val="24"/>
        </w:rPr>
      </w:pPr>
    </w:p>
    <w:p w14:paraId="0D77C246" w14:textId="3736FD50" w:rsidR="007C63B6" w:rsidRPr="0091627F" w:rsidRDefault="007C63B6" w:rsidP="00F35102">
      <w:pPr>
        <w:pStyle w:val="ListParagraph"/>
        <w:ind w:left="0"/>
        <w:rPr>
          <w:rFonts w:ascii="Georgia" w:hAnsi="Georgia"/>
          <w:sz w:val="24"/>
          <w:szCs w:val="24"/>
        </w:rPr>
      </w:pPr>
      <w:r w:rsidRPr="0091627F">
        <w:rPr>
          <w:rFonts w:ascii="Georgia" w:hAnsi="Georgia"/>
          <w:sz w:val="24"/>
          <w:szCs w:val="24"/>
        </w:rPr>
        <w:t>Host Community – Hartford (</w:t>
      </w:r>
      <w:r w:rsidR="007F0E6D" w:rsidRPr="0091627F">
        <w:rPr>
          <w:rFonts w:ascii="Georgia" w:hAnsi="Georgia"/>
          <w:sz w:val="24"/>
          <w:szCs w:val="24"/>
        </w:rPr>
        <w:t>TBD</w:t>
      </w:r>
      <w:r w:rsidRPr="0091627F">
        <w:rPr>
          <w:rFonts w:ascii="Georgia" w:hAnsi="Georgia"/>
          <w:sz w:val="24"/>
          <w:szCs w:val="24"/>
        </w:rPr>
        <w:t>)</w:t>
      </w:r>
    </w:p>
    <w:p w14:paraId="1C6AE50D" w14:textId="258715D2" w:rsidR="007C63B6" w:rsidRPr="0091627F" w:rsidRDefault="007C63B6" w:rsidP="00F35102">
      <w:pPr>
        <w:pStyle w:val="ListParagraph"/>
        <w:ind w:left="0"/>
        <w:rPr>
          <w:rFonts w:ascii="Georgia" w:hAnsi="Georgia"/>
          <w:sz w:val="24"/>
          <w:szCs w:val="24"/>
        </w:rPr>
      </w:pPr>
      <w:r w:rsidRPr="0091627F">
        <w:rPr>
          <w:rFonts w:ascii="Georgia" w:hAnsi="Georgia"/>
          <w:sz w:val="24"/>
          <w:szCs w:val="24"/>
        </w:rPr>
        <w:t>Solid Waste Tonnage Rep – Hartford (</w:t>
      </w:r>
      <w:r w:rsidR="007F0E6D" w:rsidRPr="0091627F">
        <w:rPr>
          <w:rFonts w:ascii="Georgia" w:hAnsi="Georgia"/>
          <w:sz w:val="24"/>
          <w:szCs w:val="24"/>
        </w:rPr>
        <w:t>TBD</w:t>
      </w:r>
      <w:r w:rsidRPr="0091627F">
        <w:rPr>
          <w:rFonts w:ascii="Georgia" w:hAnsi="Georgia"/>
          <w:sz w:val="24"/>
          <w:szCs w:val="24"/>
        </w:rPr>
        <w:t>)</w:t>
      </w:r>
    </w:p>
    <w:p w14:paraId="17382E0D" w14:textId="220B47F2" w:rsidR="00027305" w:rsidRPr="0091627F" w:rsidRDefault="00027305" w:rsidP="00F35102">
      <w:pPr>
        <w:pStyle w:val="ListParagraph"/>
        <w:ind w:left="0"/>
        <w:rPr>
          <w:rFonts w:ascii="Georgia" w:hAnsi="Georgia"/>
          <w:sz w:val="24"/>
          <w:szCs w:val="24"/>
        </w:rPr>
      </w:pPr>
      <w:r w:rsidRPr="0091627F">
        <w:rPr>
          <w:rFonts w:ascii="Georgia" w:hAnsi="Georgia"/>
          <w:sz w:val="24"/>
          <w:szCs w:val="24"/>
        </w:rPr>
        <w:t>CCSWA Treasurer – Russ Arnold</w:t>
      </w:r>
      <w:r w:rsidR="00931AD3" w:rsidRPr="0091627F">
        <w:rPr>
          <w:rFonts w:ascii="Georgia" w:hAnsi="Georgia"/>
          <w:sz w:val="24"/>
          <w:szCs w:val="24"/>
        </w:rPr>
        <w:t xml:space="preserve"> (Farmington)</w:t>
      </w:r>
    </w:p>
    <w:p w14:paraId="25E26790" w14:textId="77777777" w:rsidR="00027305" w:rsidRPr="0091627F" w:rsidRDefault="00027305" w:rsidP="00F35102">
      <w:pPr>
        <w:pStyle w:val="ListParagraph"/>
        <w:ind w:left="0"/>
        <w:rPr>
          <w:rFonts w:ascii="Georgia" w:hAnsi="Georgia"/>
          <w:sz w:val="24"/>
          <w:szCs w:val="24"/>
        </w:rPr>
      </w:pPr>
      <w:r w:rsidRPr="0091627F">
        <w:rPr>
          <w:rFonts w:ascii="Georgia" w:hAnsi="Georgia"/>
          <w:sz w:val="24"/>
          <w:szCs w:val="24"/>
        </w:rPr>
        <w:t>Tim Bockus (Manchester)</w:t>
      </w:r>
    </w:p>
    <w:p w14:paraId="156B4EA0" w14:textId="3C0E30E5" w:rsidR="0091627F" w:rsidRPr="00786EE2" w:rsidRDefault="007F0E6D" w:rsidP="00786EE2">
      <w:pPr>
        <w:pStyle w:val="ListParagraph"/>
        <w:ind w:left="0"/>
        <w:rPr>
          <w:rFonts w:ascii="Georgia" w:hAnsi="Georgia"/>
          <w:sz w:val="24"/>
          <w:szCs w:val="24"/>
        </w:rPr>
      </w:pPr>
      <w:r w:rsidRPr="0091627F">
        <w:rPr>
          <w:rFonts w:ascii="Georgia" w:hAnsi="Georgia"/>
          <w:sz w:val="24"/>
          <w:szCs w:val="24"/>
        </w:rPr>
        <w:t>Mike Manfre (</w:t>
      </w:r>
      <w:r w:rsidR="0091627F" w:rsidRPr="0091627F">
        <w:rPr>
          <w:rFonts w:ascii="Georgia" w:hAnsi="Georgia"/>
          <w:sz w:val="24"/>
          <w:szCs w:val="24"/>
        </w:rPr>
        <w:t>Glastonbury)</w:t>
      </w:r>
    </w:p>
    <w:p w14:paraId="43AD32DB" w14:textId="6A3FAC29" w:rsidR="00496DA6" w:rsidRPr="00496DA6" w:rsidRDefault="00A7012D" w:rsidP="00A7012D">
      <w:pPr>
        <w:pStyle w:val="ListParagraph"/>
        <w:ind w:left="0"/>
        <w:jc w:val="both"/>
        <w:rPr>
          <w:rFonts w:ascii="Georgia" w:eastAsia="Times New Roman" w:hAnsi="Georgia"/>
          <w:sz w:val="24"/>
          <w:szCs w:val="24"/>
        </w:rPr>
      </w:pPr>
      <w:r>
        <w:rPr>
          <w:rFonts w:ascii="Georgia" w:hAnsi="Georgia"/>
          <w:sz w:val="24"/>
          <w:szCs w:val="24"/>
        </w:rPr>
        <w:t xml:space="preserve"> </w:t>
      </w:r>
      <w:r w:rsidR="00802C24">
        <w:rPr>
          <w:rFonts w:ascii="Georgia" w:hAnsi="Georgia"/>
          <w:sz w:val="24"/>
          <w:szCs w:val="24"/>
        </w:rPr>
        <w:t xml:space="preserve"> </w:t>
      </w:r>
    </w:p>
    <w:p w14:paraId="680BBB67" w14:textId="07C5686A" w:rsidR="00B60295" w:rsidRPr="00EE0EFF" w:rsidRDefault="00772769" w:rsidP="00B60295">
      <w:pPr>
        <w:pStyle w:val="ListParagraph"/>
        <w:numPr>
          <w:ilvl w:val="0"/>
          <w:numId w:val="1"/>
        </w:numPr>
        <w:jc w:val="both"/>
        <w:rPr>
          <w:rFonts w:ascii="Georgia" w:hAnsi="Georgia"/>
          <w:sz w:val="24"/>
          <w:szCs w:val="24"/>
        </w:rPr>
      </w:pPr>
      <w:r>
        <w:rPr>
          <w:rFonts w:ascii="Georgia" w:hAnsi="Georgia"/>
          <w:sz w:val="24"/>
          <w:szCs w:val="24"/>
        </w:rPr>
        <w:t>Mike Looney stated that the Executive Committee</w:t>
      </w:r>
      <w:r w:rsidR="00F13FD8">
        <w:rPr>
          <w:rFonts w:ascii="Georgia" w:hAnsi="Georgia"/>
          <w:sz w:val="24"/>
          <w:szCs w:val="24"/>
        </w:rPr>
        <w:t>’</w:t>
      </w:r>
      <w:r w:rsidR="009F67EC">
        <w:rPr>
          <w:rFonts w:ascii="Georgia" w:hAnsi="Georgia"/>
          <w:sz w:val="24"/>
          <w:szCs w:val="24"/>
        </w:rPr>
        <w:t>s</w:t>
      </w:r>
      <w:r>
        <w:rPr>
          <w:rFonts w:ascii="Georgia" w:hAnsi="Georgia"/>
          <w:sz w:val="24"/>
          <w:szCs w:val="24"/>
        </w:rPr>
        <w:t xml:space="preserve"> </w:t>
      </w:r>
      <w:r w:rsidR="009F67EC">
        <w:rPr>
          <w:rFonts w:ascii="Georgia" w:hAnsi="Georgia"/>
          <w:sz w:val="24"/>
          <w:szCs w:val="24"/>
        </w:rPr>
        <w:t>d</w:t>
      </w:r>
      <w:r w:rsidR="0091627F">
        <w:rPr>
          <w:rFonts w:ascii="Georgia" w:hAnsi="Georgia"/>
          <w:sz w:val="24"/>
          <w:szCs w:val="24"/>
        </w:rPr>
        <w:t xml:space="preserve">iscussion of the </w:t>
      </w:r>
      <w:r w:rsidR="00CA77D1">
        <w:rPr>
          <w:rFonts w:ascii="Georgia" w:hAnsi="Georgia"/>
          <w:sz w:val="24"/>
          <w:szCs w:val="24"/>
        </w:rPr>
        <w:t xml:space="preserve">proposed amendments to the CCSWA Bylaws and Ordinance </w:t>
      </w:r>
      <w:r w:rsidR="00260ADE">
        <w:rPr>
          <w:rFonts w:ascii="Georgia" w:hAnsi="Georgia"/>
          <w:sz w:val="24"/>
          <w:szCs w:val="24"/>
        </w:rPr>
        <w:t>includ</w:t>
      </w:r>
      <w:r w:rsidR="00B60295">
        <w:rPr>
          <w:rFonts w:ascii="Georgia" w:hAnsi="Georgia"/>
          <w:sz w:val="24"/>
          <w:szCs w:val="24"/>
        </w:rPr>
        <w:t>ed</w:t>
      </w:r>
      <w:r w:rsidR="009F67EC">
        <w:rPr>
          <w:rFonts w:ascii="Georgia" w:hAnsi="Georgia"/>
          <w:sz w:val="24"/>
          <w:szCs w:val="24"/>
        </w:rPr>
        <w:t>:</w:t>
      </w:r>
      <w:r w:rsidR="00260ADE">
        <w:rPr>
          <w:rFonts w:ascii="Georgia" w:hAnsi="Georgia"/>
          <w:sz w:val="24"/>
          <w:szCs w:val="24"/>
        </w:rPr>
        <w:t xml:space="preserve"> key proposed changes to the voting tiers</w:t>
      </w:r>
      <w:r w:rsidR="00354E17">
        <w:rPr>
          <w:rFonts w:ascii="Georgia" w:hAnsi="Georgia"/>
          <w:sz w:val="24"/>
          <w:szCs w:val="24"/>
        </w:rPr>
        <w:t xml:space="preserve"> (from 5 to 3 tiers based on </w:t>
      </w:r>
      <w:r w:rsidR="006718A1">
        <w:rPr>
          <w:rFonts w:ascii="Georgia" w:hAnsi="Georgia"/>
          <w:sz w:val="24"/>
          <w:szCs w:val="24"/>
        </w:rPr>
        <w:t>decennial census population)</w:t>
      </w:r>
      <w:r w:rsidR="00260ADE">
        <w:rPr>
          <w:rFonts w:ascii="Georgia" w:hAnsi="Georgia"/>
          <w:sz w:val="24"/>
          <w:szCs w:val="24"/>
        </w:rPr>
        <w:t>,</w:t>
      </w:r>
      <w:r w:rsidR="009F67EC">
        <w:rPr>
          <w:rFonts w:ascii="Georgia" w:hAnsi="Georgia"/>
          <w:sz w:val="24"/>
          <w:szCs w:val="24"/>
        </w:rPr>
        <w:t xml:space="preserve"> (Proposed Tiers –</w:t>
      </w:r>
      <w:r w:rsidR="00CB4011">
        <w:rPr>
          <w:rFonts w:ascii="Georgia" w:hAnsi="Georgia"/>
          <w:sz w:val="24"/>
          <w:szCs w:val="24"/>
        </w:rPr>
        <w:t xml:space="preserve">Tier 1 – </w:t>
      </w:r>
      <w:r w:rsidR="009F67EC">
        <w:rPr>
          <w:rFonts w:ascii="Georgia" w:hAnsi="Georgia"/>
          <w:sz w:val="24"/>
          <w:szCs w:val="24"/>
        </w:rPr>
        <w:t>population</w:t>
      </w:r>
      <w:r w:rsidR="00CB4011">
        <w:rPr>
          <w:rFonts w:ascii="Georgia" w:hAnsi="Georgia"/>
          <w:sz w:val="24"/>
          <w:szCs w:val="24"/>
        </w:rPr>
        <w:t xml:space="preserve"> under 25,000</w:t>
      </w:r>
      <w:r w:rsidR="009F67EC">
        <w:rPr>
          <w:rFonts w:ascii="Georgia" w:hAnsi="Georgia"/>
          <w:sz w:val="24"/>
          <w:szCs w:val="24"/>
        </w:rPr>
        <w:t xml:space="preserve"> = 1 vote, </w:t>
      </w:r>
      <w:r w:rsidR="00CB4011">
        <w:rPr>
          <w:rFonts w:ascii="Georgia" w:hAnsi="Georgia"/>
          <w:sz w:val="24"/>
          <w:szCs w:val="24"/>
        </w:rPr>
        <w:t xml:space="preserve">Tier 2 – population from 25,000 to </w:t>
      </w:r>
      <w:r w:rsidR="00183755">
        <w:rPr>
          <w:rFonts w:ascii="Georgia" w:hAnsi="Georgia"/>
          <w:sz w:val="24"/>
          <w:szCs w:val="24"/>
        </w:rPr>
        <w:t>74,999 = 2 votes, and Tier 3 – population over 75,000 = 3 votes)</w:t>
      </w:r>
      <w:r w:rsidR="00260ADE">
        <w:rPr>
          <w:rFonts w:ascii="Georgia" w:hAnsi="Georgia"/>
          <w:sz w:val="24"/>
          <w:szCs w:val="24"/>
        </w:rPr>
        <w:t xml:space="preserve"> removal of EC members for cause</w:t>
      </w:r>
      <w:r w:rsidR="006718A1">
        <w:rPr>
          <w:rFonts w:ascii="Georgia" w:hAnsi="Georgia"/>
          <w:sz w:val="24"/>
          <w:szCs w:val="24"/>
        </w:rPr>
        <w:t xml:space="preserve"> (removed without cause provision)</w:t>
      </w:r>
      <w:r w:rsidR="00260ADE">
        <w:rPr>
          <w:rFonts w:ascii="Georgia" w:hAnsi="Georgia"/>
          <w:sz w:val="24"/>
          <w:szCs w:val="24"/>
        </w:rPr>
        <w:t xml:space="preserve">, </w:t>
      </w:r>
      <w:r w:rsidR="00B60295">
        <w:rPr>
          <w:rFonts w:ascii="Georgia" w:hAnsi="Georgia"/>
          <w:sz w:val="24"/>
          <w:szCs w:val="24"/>
        </w:rPr>
        <w:t>change in rotating EC tiers</w:t>
      </w:r>
      <w:r w:rsidR="006718A1">
        <w:rPr>
          <w:rFonts w:ascii="Georgia" w:hAnsi="Georgia"/>
          <w:sz w:val="24"/>
          <w:szCs w:val="24"/>
        </w:rPr>
        <w:t xml:space="preserve"> (from 3 to 2)</w:t>
      </w:r>
      <w:r w:rsidR="00B60295">
        <w:rPr>
          <w:rFonts w:ascii="Georgia" w:hAnsi="Georgia"/>
          <w:sz w:val="24"/>
          <w:szCs w:val="24"/>
        </w:rPr>
        <w:t>, and host municipality provisions</w:t>
      </w:r>
      <w:r w:rsidR="00E4040D">
        <w:rPr>
          <w:rFonts w:ascii="Georgia" w:hAnsi="Georgia"/>
          <w:sz w:val="24"/>
          <w:szCs w:val="24"/>
        </w:rPr>
        <w:t xml:space="preserve"> (possibly remove Host Mun</w:t>
      </w:r>
      <w:r w:rsidR="00DB020E">
        <w:rPr>
          <w:rFonts w:ascii="Georgia" w:hAnsi="Georgia"/>
          <w:sz w:val="24"/>
          <w:szCs w:val="24"/>
        </w:rPr>
        <w:t>icipality designation until such time as a municipality “hosts” a solid waste management facility.</w:t>
      </w:r>
      <w:r w:rsidR="00EE0EFF">
        <w:rPr>
          <w:rFonts w:ascii="Georgia" w:hAnsi="Georgia"/>
          <w:sz w:val="24"/>
          <w:szCs w:val="24"/>
        </w:rPr>
        <w:t xml:space="preserve">  </w:t>
      </w:r>
      <w:r w:rsidR="00CC4A37">
        <w:rPr>
          <w:rFonts w:ascii="Georgia" w:hAnsi="Georgia"/>
          <w:sz w:val="24"/>
          <w:szCs w:val="24"/>
        </w:rPr>
        <w:t xml:space="preserve">The Full Committee had no additional comment.  </w:t>
      </w:r>
      <w:r w:rsidR="00EE0EFF">
        <w:rPr>
          <w:rFonts w:ascii="Georgia" w:hAnsi="Georgia"/>
          <w:sz w:val="24"/>
          <w:szCs w:val="24"/>
        </w:rPr>
        <w:t xml:space="preserve">Mike Looney (Hartford) stated </w:t>
      </w:r>
      <w:r w:rsidR="00F13FD8">
        <w:rPr>
          <w:rFonts w:ascii="Georgia" w:hAnsi="Georgia"/>
          <w:sz w:val="24"/>
          <w:szCs w:val="24"/>
        </w:rPr>
        <w:t xml:space="preserve">that </w:t>
      </w:r>
      <w:r w:rsidR="00EE0EFF">
        <w:rPr>
          <w:rFonts w:ascii="Georgia" w:hAnsi="Georgia"/>
          <w:sz w:val="24"/>
          <w:szCs w:val="24"/>
        </w:rPr>
        <w:t>these proposed changes will be reviewed by legal counsel and on the Agenda for the January 2024 meeting for further discussion.</w:t>
      </w:r>
    </w:p>
    <w:p w14:paraId="098E8A16" w14:textId="77777777" w:rsidR="00B60295" w:rsidRDefault="00B60295" w:rsidP="00B60295">
      <w:pPr>
        <w:pStyle w:val="ListParagraph"/>
        <w:ind w:left="0"/>
        <w:jc w:val="both"/>
        <w:rPr>
          <w:rFonts w:ascii="Georgia" w:hAnsi="Georgia"/>
          <w:sz w:val="24"/>
          <w:szCs w:val="24"/>
        </w:rPr>
      </w:pPr>
    </w:p>
    <w:p w14:paraId="429F0D61" w14:textId="0FB59F8B" w:rsidR="00BC04EA" w:rsidRDefault="00122BD0" w:rsidP="00A908A3">
      <w:pPr>
        <w:pStyle w:val="ListParagraph"/>
        <w:numPr>
          <w:ilvl w:val="0"/>
          <w:numId w:val="1"/>
        </w:numPr>
        <w:jc w:val="both"/>
        <w:rPr>
          <w:rFonts w:ascii="Georgia" w:hAnsi="Georgia"/>
          <w:sz w:val="24"/>
          <w:szCs w:val="24"/>
        </w:rPr>
      </w:pPr>
      <w:r>
        <w:rPr>
          <w:rFonts w:ascii="Georgia" w:hAnsi="Georgia"/>
          <w:sz w:val="24"/>
          <w:szCs w:val="24"/>
        </w:rPr>
        <w:t xml:space="preserve">The 2024 CCSWA Full Membership Meeting schedule was provided.  The Executive Committee unanimously approved the Meeting schedule at the December 18, 2023 Executive Committee Meeting.  Mike Looney called for a Motion to approve the </w:t>
      </w:r>
      <w:r w:rsidR="00D56BE1">
        <w:rPr>
          <w:rFonts w:ascii="Georgia" w:hAnsi="Georgia"/>
          <w:sz w:val="24"/>
          <w:szCs w:val="24"/>
        </w:rPr>
        <w:t xml:space="preserve">2024 CCSWA </w:t>
      </w:r>
      <w:r>
        <w:rPr>
          <w:rFonts w:ascii="Georgia" w:hAnsi="Georgia"/>
          <w:sz w:val="24"/>
          <w:szCs w:val="24"/>
        </w:rPr>
        <w:t>Full Membership</w:t>
      </w:r>
      <w:r w:rsidR="00D56BE1">
        <w:rPr>
          <w:rFonts w:ascii="Georgia" w:hAnsi="Georgia"/>
          <w:sz w:val="24"/>
          <w:szCs w:val="24"/>
        </w:rPr>
        <w:t xml:space="preserve"> Meeting Schedule.  </w:t>
      </w:r>
      <w:r w:rsidR="00BC04EA">
        <w:rPr>
          <w:rFonts w:ascii="Georgia" w:hAnsi="Georgia"/>
          <w:sz w:val="24"/>
          <w:szCs w:val="24"/>
        </w:rPr>
        <w:t xml:space="preserve">Motion passed unanimously.  </w:t>
      </w:r>
    </w:p>
    <w:p w14:paraId="16FED7B8" w14:textId="0D70FCCD" w:rsidR="00122BD0" w:rsidRDefault="00122BD0" w:rsidP="00BC04EA">
      <w:pPr>
        <w:pStyle w:val="ListParagraph"/>
        <w:ind w:left="0"/>
        <w:jc w:val="both"/>
        <w:rPr>
          <w:rFonts w:ascii="Georgia" w:hAnsi="Georgia"/>
          <w:sz w:val="24"/>
          <w:szCs w:val="24"/>
        </w:rPr>
      </w:pPr>
      <w:r>
        <w:rPr>
          <w:rFonts w:ascii="Georgia" w:hAnsi="Georgia"/>
          <w:sz w:val="24"/>
          <w:szCs w:val="24"/>
        </w:rPr>
        <w:t xml:space="preserve"> </w:t>
      </w:r>
    </w:p>
    <w:p w14:paraId="3C4EBC4B" w14:textId="7F3B0A16" w:rsidR="00F334FF" w:rsidRDefault="00F334FF" w:rsidP="00A908A3">
      <w:pPr>
        <w:pStyle w:val="ListParagraph"/>
        <w:numPr>
          <w:ilvl w:val="0"/>
          <w:numId w:val="1"/>
        </w:numPr>
        <w:jc w:val="both"/>
        <w:rPr>
          <w:rFonts w:ascii="Georgia" w:hAnsi="Georgia"/>
          <w:sz w:val="24"/>
          <w:szCs w:val="24"/>
        </w:rPr>
      </w:pPr>
      <w:r>
        <w:rPr>
          <w:rFonts w:ascii="Georgia" w:hAnsi="Georgia"/>
          <w:sz w:val="24"/>
          <w:szCs w:val="24"/>
        </w:rPr>
        <w:t>Next Steps</w:t>
      </w:r>
    </w:p>
    <w:p w14:paraId="41E7E2E6" w14:textId="77777777" w:rsidR="00B75FC1" w:rsidRPr="00B75FC1" w:rsidRDefault="00B75FC1" w:rsidP="00B75FC1">
      <w:pPr>
        <w:pStyle w:val="ListParagraph"/>
        <w:rPr>
          <w:rFonts w:ascii="Georgia" w:hAnsi="Georgia"/>
          <w:sz w:val="24"/>
          <w:szCs w:val="24"/>
        </w:rPr>
      </w:pPr>
    </w:p>
    <w:p w14:paraId="0563B3B2" w14:textId="77777777" w:rsidR="00B75FC1" w:rsidRDefault="00B75FC1" w:rsidP="00B75FC1">
      <w:pPr>
        <w:pStyle w:val="ListParagraph"/>
        <w:numPr>
          <w:ilvl w:val="0"/>
          <w:numId w:val="1"/>
        </w:numPr>
        <w:jc w:val="both"/>
        <w:rPr>
          <w:rFonts w:ascii="Georgia" w:hAnsi="Georgia"/>
          <w:sz w:val="24"/>
          <w:szCs w:val="24"/>
        </w:rPr>
      </w:pPr>
      <w:r>
        <w:rPr>
          <w:rFonts w:ascii="Georgia" w:hAnsi="Georgia"/>
          <w:sz w:val="24"/>
          <w:szCs w:val="24"/>
        </w:rPr>
        <w:t>Next Steps were discussed by Mike Looney (Hartford) and Matt Hart (CRCOG) to include:</w:t>
      </w:r>
    </w:p>
    <w:p w14:paraId="5CF178AD" w14:textId="77777777" w:rsidR="00B75FC1" w:rsidRPr="00F01C69" w:rsidRDefault="00B75FC1" w:rsidP="00B75FC1">
      <w:pPr>
        <w:pStyle w:val="ListParagraph"/>
        <w:ind w:left="0"/>
        <w:jc w:val="both"/>
        <w:rPr>
          <w:rFonts w:ascii="Georgia" w:hAnsi="Georgia"/>
          <w:sz w:val="24"/>
          <w:szCs w:val="24"/>
        </w:rPr>
      </w:pPr>
    </w:p>
    <w:p w14:paraId="36AF5A7B" w14:textId="77777777" w:rsidR="00B75FC1" w:rsidRDefault="00B75FC1" w:rsidP="00B75FC1">
      <w:pPr>
        <w:pStyle w:val="ListParagraph"/>
        <w:numPr>
          <w:ilvl w:val="1"/>
          <w:numId w:val="1"/>
        </w:numPr>
        <w:jc w:val="both"/>
        <w:rPr>
          <w:rFonts w:ascii="Georgia" w:hAnsi="Georgia"/>
          <w:sz w:val="24"/>
          <w:szCs w:val="24"/>
        </w:rPr>
      </w:pPr>
      <w:r>
        <w:rPr>
          <w:rFonts w:ascii="Georgia" w:hAnsi="Georgia"/>
          <w:sz w:val="24"/>
          <w:szCs w:val="24"/>
        </w:rPr>
        <w:t>Provide By-Law/Ordinance proposed amendments to legal counsel and invite legal counsel to attend January 22, 2024 Executive Committee meeting</w:t>
      </w:r>
    </w:p>
    <w:p w14:paraId="002F02D8" w14:textId="13304D7C" w:rsidR="00B75FC1" w:rsidRDefault="00B75FC1" w:rsidP="00B75FC1">
      <w:pPr>
        <w:pStyle w:val="ListParagraph"/>
        <w:numPr>
          <w:ilvl w:val="1"/>
          <w:numId w:val="1"/>
        </w:numPr>
        <w:jc w:val="both"/>
        <w:rPr>
          <w:rFonts w:ascii="Georgia" w:hAnsi="Georgia"/>
          <w:sz w:val="24"/>
          <w:szCs w:val="24"/>
        </w:rPr>
      </w:pPr>
      <w:r>
        <w:rPr>
          <w:rFonts w:ascii="Georgia" w:hAnsi="Georgia"/>
          <w:sz w:val="24"/>
          <w:szCs w:val="24"/>
        </w:rPr>
        <w:t>Membership Recruitment, including legacy vs. new member due’s structure</w:t>
      </w:r>
      <w:r>
        <w:rPr>
          <w:rFonts w:ascii="Georgia" w:hAnsi="Georgia"/>
          <w:sz w:val="24"/>
          <w:szCs w:val="24"/>
        </w:rPr>
        <w:t>,</w:t>
      </w:r>
      <w:r>
        <w:rPr>
          <w:rFonts w:ascii="Georgia" w:hAnsi="Georgia"/>
          <w:sz w:val="24"/>
          <w:szCs w:val="24"/>
        </w:rPr>
        <w:t xml:space="preserve"> reduce barriers </w:t>
      </w:r>
      <w:r>
        <w:rPr>
          <w:rFonts w:ascii="Georgia" w:hAnsi="Georgia"/>
          <w:sz w:val="24"/>
          <w:szCs w:val="24"/>
        </w:rPr>
        <w:t xml:space="preserve">and produce “brochure” of CCSWA benefits </w:t>
      </w:r>
      <w:r>
        <w:rPr>
          <w:rFonts w:ascii="Georgia" w:hAnsi="Georgia"/>
          <w:sz w:val="24"/>
          <w:szCs w:val="24"/>
        </w:rPr>
        <w:t>to provide interest for new members to join CCSWA</w:t>
      </w:r>
    </w:p>
    <w:p w14:paraId="268CCA00" w14:textId="77777777" w:rsidR="00B75FC1" w:rsidRDefault="00B75FC1" w:rsidP="00B75FC1">
      <w:pPr>
        <w:pStyle w:val="ListParagraph"/>
        <w:numPr>
          <w:ilvl w:val="1"/>
          <w:numId w:val="1"/>
        </w:numPr>
        <w:jc w:val="both"/>
        <w:rPr>
          <w:rFonts w:ascii="Georgia" w:hAnsi="Georgia"/>
          <w:sz w:val="24"/>
          <w:szCs w:val="24"/>
        </w:rPr>
      </w:pPr>
      <w:r>
        <w:rPr>
          <w:rFonts w:ascii="Georgia" w:hAnsi="Georgia"/>
          <w:sz w:val="24"/>
          <w:szCs w:val="24"/>
        </w:rPr>
        <w:t>Organics Diversion – possibly go out to RFI/RFP to “test” the market</w:t>
      </w:r>
    </w:p>
    <w:p w14:paraId="2ED7A7A5" w14:textId="65987A73" w:rsidR="00FE452F" w:rsidRDefault="00B75FC1" w:rsidP="002F15D7">
      <w:pPr>
        <w:pStyle w:val="ListParagraph"/>
        <w:numPr>
          <w:ilvl w:val="1"/>
          <w:numId w:val="1"/>
        </w:numPr>
        <w:jc w:val="both"/>
        <w:rPr>
          <w:rFonts w:ascii="Georgia" w:hAnsi="Georgia"/>
          <w:sz w:val="24"/>
          <w:szCs w:val="24"/>
        </w:rPr>
      </w:pPr>
      <w:r>
        <w:rPr>
          <w:rFonts w:ascii="Georgia" w:hAnsi="Georgia"/>
          <w:sz w:val="24"/>
          <w:szCs w:val="24"/>
        </w:rPr>
        <w:t>Regional Recycling Coordinator – smaller towns/others do not have staff capacity/funds to hire own recycling coordinator – CRCOG (through RWA Grant, if funded) could hire a Regional Recycling Coordinator to include education, outreach, and programming</w:t>
      </w:r>
    </w:p>
    <w:p w14:paraId="4B1931A1" w14:textId="77777777" w:rsidR="002F15D7" w:rsidRPr="002F15D7" w:rsidRDefault="002F15D7" w:rsidP="002F15D7">
      <w:pPr>
        <w:pStyle w:val="ListParagraph"/>
        <w:jc w:val="both"/>
        <w:rPr>
          <w:rFonts w:ascii="Georgia" w:hAnsi="Georgia"/>
          <w:sz w:val="24"/>
          <w:szCs w:val="24"/>
        </w:rPr>
      </w:pPr>
    </w:p>
    <w:p w14:paraId="1AAAF1DD" w14:textId="4E862E36" w:rsidR="00142E9F" w:rsidRPr="002F15D7" w:rsidRDefault="00C6127F" w:rsidP="004078CC">
      <w:pPr>
        <w:pStyle w:val="ListParagraph"/>
        <w:numPr>
          <w:ilvl w:val="0"/>
          <w:numId w:val="1"/>
        </w:numPr>
        <w:jc w:val="both"/>
        <w:rPr>
          <w:rFonts w:ascii="Georgia" w:hAnsi="Georgia"/>
          <w:sz w:val="24"/>
          <w:szCs w:val="24"/>
        </w:rPr>
      </w:pPr>
      <w:r>
        <w:rPr>
          <w:rFonts w:ascii="Georgia" w:hAnsi="Georgia"/>
          <w:sz w:val="24"/>
          <w:szCs w:val="24"/>
        </w:rPr>
        <w:t xml:space="preserve">Motion to adjourn made by </w:t>
      </w:r>
      <w:r w:rsidR="00542F3D">
        <w:rPr>
          <w:rFonts w:ascii="Georgia" w:hAnsi="Georgia"/>
          <w:sz w:val="24"/>
          <w:szCs w:val="24"/>
        </w:rPr>
        <w:t xml:space="preserve">Fred Presley (Wethersfield) and seconded by </w:t>
      </w:r>
      <w:r w:rsidRPr="002F15D7">
        <w:rPr>
          <w:rFonts w:ascii="Georgia" w:hAnsi="Georgia"/>
          <w:sz w:val="24"/>
          <w:szCs w:val="24"/>
        </w:rPr>
        <w:t xml:space="preserve">Tim Bockus (Manchester).  Meeting adjourned at </w:t>
      </w:r>
      <w:r w:rsidR="00C75B35" w:rsidRPr="002F15D7">
        <w:rPr>
          <w:rFonts w:ascii="Georgia" w:hAnsi="Georgia"/>
          <w:sz w:val="24"/>
          <w:szCs w:val="24"/>
        </w:rPr>
        <w:t>2:</w:t>
      </w:r>
      <w:r w:rsidR="00040FC5" w:rsidRPr="002F15D7">
        <w:rPr>
          <w:rFonts w:ascii="Georgia" w:hAnsi="Georgia"/>
          <w:sz w:val="24"/>
          <w:szCs w:val="24"/>
        </w:rPr>
        <w:t>37 p.m</w:t>
      </w:r>
      <w:r w:rsidRPr="002F15D7">
        <w:rPr>
          <w:rFonts w:ascii="Georgia" w:hAnsi="Georgia"/>
          <w:sz w:val="24"/>
          <w:szCs w:val="24"/>
        </w:rPr>
        <w:t>.</w:t>
      </w:r>
    </w:p>
    <w:p w14:paraId="1E90C3A3" w14:textId="492C2CEA" w:rsidR="007F295D" w:rsidRPr="00496DA6" w:rsidRDefault="00493ECB" w:rsidP="00496DA6">
      <w:pPr>
        <w:pStyle w:val="ListParagraph"/>
        <w:ind w:left="0"/>
        <w:rPr>
          <w:rFonts w:ascii="Georgia" w:hAnsi="Georgia"/>
          <w:sz w:val="24"/>
          <w:szCs w:val="24"/>
        </w:rPr>
      </w:pPr>
      <w:r>
        <w:rPr>
          <w:rFonts w:ascii="Esteban" w:hAnsi="Esteban"/>
          <w:color w:val="FFFFFF"/>
          <w:sz w:val="36"/>
          <w:szCs w:val="36"/>
          <w:shd w:val="clear" w:color="auto" w:fill="FFFFFF"/>
        </w:rPr>
        <w:t>utainment@gmail.com</w:t>
      </w:r>
    </w:p>
    <w:p w14:paraId="1B795B16" w14:textId="77777777" w:rsidR="00142E9F" w:rsidRDefault="00142E9F" w:rsidP="00142E9F">
      <w:pPr>
        <w:pStyle w:val="paragraph"/>
        <w:spacing w:before="0" w:beforeAutospacing="0" w:after="0" w:afterAutospacing="0"/>
        <w:ind w:left="1530" w:right="1530"/>
        <w:jc w:val="center"/>
        <w:textAlignment w:val="baseline"/>
        <w:rPr>
          <w:rFonts w:ascii="Segoe UI" w:hAnsi="Segoe UI" w:cs="Segoe UI"/>
          <w:sz w:val="18"/>
          <w:szCs w:val="18"/>
        </w:rPr>
      </w:pPr>
      <w:r>
        <w:rPr>
          <w:rStyle w:val="normaltextrun"/>
          <w:rFonts w:ascii="Verdana" w:hAnsi="Verdana" w:cs="Segoe UI"/>
          <w:b/>
          <w:bCs/>
          <w:sz w:val="16"/>
          <w:szCs w:val="16"/>
        </w:rPr>
        <w:t>CRCOG DOES NOT DISCRIMINATE ON THE BASIS OF DISABILITY OR LANGUAGE.</w:t>
      </w:r>
      <w:r>
        <w:rPr>
          <w:rStyle w:val="eop"/>
          <w:rFonts w:ascii="Verdana" w:hAnsi="Verdana" w:cs="Segoe UI"/>
          <w:sz w:val="16"/>
          <w:szCs w:val="16"/>
        </w:rPr>
        <w:t> </w:t>
      </w:r>
    </w:p>
    <w:p w14:paraId="19A80DA5" w14:textId="77777777" w:rsidR="00142E9F" w:rsidRDefault="00142E9F" w:rsidP="00142E9F">
      <w:pPr>
        <w:pStyle w:val="paragraph"/>
        <w:spacing w:before="0" w:beforeAutospacing="0" w:after="0" w:afterAutospacing="0"/>
        <w:textAlignment w:val="baseline"/>
        <w:rPr>
          <w:rFonts w:ascii="Segoe UI" w:hAnsi="Segoe UI" w:cs="Segoe UI"/>
          <w:sz w:val="18"/>
          <w:szCs w:val="18"/>
        </w:rPr>
      </w:pPr>
      <w:r>
        <w:rPr>
          <w:rStyle w:val="eop"/>
          <w:sz w:val="19"/>
          <w:szCs w:val="19"/>
        </w:rPr>
        <w:t> </w:t>
      </w:r>
    </w:p>
    <w:p w14:paraId="5F2044B0" w14:textId="77777777" w:rsidR="00142E9F" w:rsidRDefault="00142E9F" w:rsidP="00496DA6">
      <w:pPr>
        <w:pStyle w:val="paragraph"/>
        <w:spacing w:before="0" w:beforeAutospacing="0" w:after="0" w:afterAutospacing="0"/>
        <w:ind w:left="-576" w:right="-576"/>
        <w:jc w:val="both"/>
        <w:textAlignment w:val="baseline"/>
        <w:rPr>
          <w:rFonts w:ascii="Segoe UI" w:hAnsi="Segoe UI" w:cs="Segoe UI"/>
          <w:sz w:val="18"/>
          <w:szCs w:val="18"/>
        </w:rPr>
      </w:pPr>
      <w:r>
        <w:rPr>
          <w:rStyle w:val="normaltextrun"/>
          <w:rFonts w:ascii="Verdana" w:hAnsi="Verdana" w:cs="Segoe UI"/>
          <w:sz w:val="16"/>
          <w:szCs w:val="16"/>
        </w:rPr>
        <w:t>Individuals may request auxiliary aids and/or language assistance by contacting (860) 522-2217 x4293 as soon as possible.</w:t>
      </w:r>
      <w:r>
        <w:rPr>
          <w:rStyle w:val="eop"/>
          <w:rFonts w:ascii="Verdana" w:hAnsi="Verdana" w:cs="Segoe UI"/>
          <w:sz w:val="16"/>
          <w:szCs w:val="16"/>
        </w:rPr>
        <w:t> </w:t>
      </w:r>
    </w:p>
    <w:p w14:paraId="0A63D1B8" w14:textId="22DD9802" w:rsidR="00142E9F" w:rsidRDefault="00142E9F" w:rsidP="00496DA6">
      <w:pPr>
        <w:pStyle w:val="paragraph"/>
        <w:spacing w:before="0" w:beforeAutospacing="0" w:after="0" w:afterAutospacing="0"/>
        <w:ind w:left="-576" w:right="-576"/>
        <w:jc w:val="both"/>
        <w:textAlignment w:val="baseline"/>
        <w:rPr>
          <w:rFonts w:ascii="Segoe UI" w:hAnsi="Segoe UI" w:cs="Segoe UI"/>
          <w:sz w:val="18"/>
          <w:szCs w:val="18"/>
        </w:rPr>
      </w:pPr>
      <w:r>
        <w:rPr>
          <w:rStyle w:val="normaltextrun"/>
          <w:rFonts w:ascii="Verdana" w:hAnsi="Verdana" w:cs="Segoe UI"/>
          <w:sz w:val="16"/>
          <w:szCs w:val="16"/>
        </w:rPr>
        <w:t>Un interprete estar</w:t>
      </w:r>
      <w:r>
        <w:rPr>
          <w:rStyle w:val="normaltextrun"/>
          <w:rFonts w:ascii="Segoe UI" w:hAnsi="Segoe UI" w:cs="Segoe UI"/>
          <w:sz w:val="16"/>
          <w:szCs w:val="16"/>
        </w:rPr>
        <w:t>á</w:t>
      </w:r>
      <w:r>
        <w:rPr>
          <w:rStyle w:val="normaltextrun"/>
          <w:rFonts w:ascii="Verdana" w:hAnsi="Verdana" w:cs="Segoe UI"/>
          <w:sz w:val="16"/>
          <w:szCs w:val="16"/>
        </w:rPr>
        <w:t xml:space="preserve"> disponible para esta reuni</w:t>
      </w:r>
      <w:r>
        <w:rPr>
          <w:rStyle w:val="normaltextrun"/>
          <w:rFonts w:ascii="Segoe UI" w:hAnsi="Segoe UI" w:cs="Segoe UI"/>
          <w:sz w:val="16"/>
          <w:szCs w:val="16"/>
        </w:rPr>
        <w:t>ó</w:t>
      </w:r>
      <w:r>
        <w:rPr>
          <w:rStyle w:val="normaltextrun"/>
          <w:rFonts w:ascii="Verdana" w:hAnsi="Verdana" w:cs="Segoe UI"/>
          <w:sz w:val="16"/>
          <w:szCs w:val="16"/>
        </w:rPr>
        <w:t>n si usted lo solicita al 860-522-2217, x4293, lo m</w:t>
      </w:r>
      <w:r>
        <w:rPr>
          <w:rStyle w:val="normaltextrun"/>
          <w:rFonts w:ascii="Segoe UI" w:hAnsi="Segoe UI" w:cs="Segoe UI"/>
          <w:sz w:val="16"/>
          <w:szCs w:val="16"/>
        </w:rPr>
        <w:t>á</w:t>
      </w:r>
      <w:r>
        <w:rPr>
          <w:rStyle w:val="normaltextrun"/>
          <w:rFonts w:ascii="Verdana" w:hAnsi="Verdana" w:cs="Segoe UI"/>
          <w:sz w:val="16"/>
          <w:szCs w:val="16"/>
        </w:rPr>
        <w:t>s pronto posible. Jeśli potrzebujesz t</w:t>
      </w:r>
      <w:r>
        <w:rPr>
          <w:rStyle w:val="normaltextrun"/>
          <w:rFonts w:ascii="Segoe UI" w:hAnsi="Segoe UI" w:cs="Segoe UI"/>
          <w:sz w:val="16"/>
          <w:szCs w:val="16"/>
        </w:rPr>
        <w:t>ł</w:t>
      </w:r>
      <w:r>
        <w:rPr>
          <w:rStyle w:val="normaltextrun"/>
          <w:rFonts w:ascii="Verdana" w:hAnsi="Verdana" w:cs="Segoe UI"/>
          <w:sz w:val="16"/>
          <w:szCs w:val="16"/>
        </w:rPr>
        <w:t>umacza na j</w:t>
      </w:r>
      <w:r>
        <w:rPr>
          <w:rStyle w:val="normaltextrun"/>
          <w:rFonts w:ascii="Segoe UI" w:hAnsi="Segoe UI" w:cs="Segoe UI"/>
          <w:sz w:val="16"/>
          <w:szCs w:val="16"/>
        </w:rPr>
        <w:t>ęz</w:t>
      </w:r>
      <w:r>
        <w:rPr>
          <w:rStyle w:val="normaltextrun"/>
          <w:rFonts w:ascii="Verdana" w:hAnsi="Verdana" w:cs="Segoe UI"/>
          <w:sz w:val="16"/>
          <w:szCs w:val="16"/>
        </w:rPr>
        <w:t>yk polski, zadzwo</w:t>
      </w:r>
      <w:r>
        <w:rPr>
          <w:rStyle w:val="normaltextrun"/>
          <w:rFonts w:ascii="Segoe UI" w:hAnsi="Segoe UI" w:cs="Segoe UI"/>
          <w:sz w:val="16"/>
          <w:szCs w:val="16"/>
        </w:rPr>
        <w:t>ń</w:t>
      </w:r>
      <w:r>
        <w:rPr>
          <w:rStyle w:val="normaltextrun"/>
          <w:rFonts w:ascii="Verdana" w:hAnsi="Verdana" w:cs="Segoe UI"/>
          <w:sz w:val="16"/>
          <w:szCs w:val="16"/>
        </w:rPr>
        <w:t xml:space="preserve"> (860) 522-2217, x4293 jak najszybciej.</w:t>
      </w:r>
      <w:r>
        <w:rPr>
          <w:rStyle w:val="eop"/>
          <w:rFonts w:ascii="Verdana" w:hAnsi="Verdana" w:cs="Segoe UI"/>
          <w:sz w:val="16"/>
          <w:szCs w:val="16"/>
        </w:rPr>
        <w:t> </w:t>
      </w:r>
    </w:p>
    <w:p w14:paraId="39BF7A00" w14:textId="42858093" w:rsidR="00142E9F" w:rsidRDefault="00142E9F" w:rsidP="00496DA6">
      <w:pPr>
        <w:pStyle w:val="paragraph"/>
        <w:spacing w:before="0" w:beforeAutospacing="0" w:after="0" w:afterAutospacing="0"/>
        <w:ind w:left="-576" w:right="-576"/>
        <w:jc w:val="both"/>
        <w:textAlignment w:val="baseline"/>
        <w:rPr>
          <w:rFonts w:ascii="Segoe UI" w:hAnsi="Segoe UI" w:cs="Segoe UI"/>
          <w:sz w:val="18"/>
          <w:szCs w:val="18"/>
        </w:rPr>
      </w:pPr>
      <w:r>
        <w:rPr>
          <w:rStyle w:val="normaltextrun"/>
          <w:rFonts w:ascii="Verdana" w:hAnsi="Verdana" w:cs="Segoe UI"/>
          <w:sz w:val="16"/>
          <w:szCs w:val="16"/>
        </w:rPr>
        <w:t>Esta es una reuni</w:t>
      </w:r>
      <w:r>
        <w:rPr>
          <w:rStyle w:val="normaltextrun"/>
          <w:rFonts w:ascii="Segoe UI" w:hAnsi="Segoe UI" w:cs="Segoe UI"/>
          <w:sz w:val="16"/>
          <w:szCs w:val="16"/>
        </w:rPr>
        <w:t>ó</w:t>
      </w:r>
      <w:r>
        <w:rPr>
          <w:rStyle w:val="normaltextrun"/>
          <w:rFonts w:ascii="Verdana" w:hAnsi="Verdana" w:cs="Segoe UI"/>
          <w:sz w:val="16"/>
          <w:szCs w:val="16"/>
        </w:rPr>
        <w:t>n virtual. Para mayor información sobre la conexi</w:t>
      </w:r>
      <w:r>
        <w:rPr>
          <w:rStyle w:val="normaltextrun"/>
          <w:rFonts w:ascii="Segoe UI" w:hAnsi="Segoe UI" w:cs="Segoe UI"/>
          <w:sz w:val="16"/>
          <w:szCs w:val="16"/>
        </w:rPr>
        <w:t>ó</w:t>
      </w:r>
      <w:r>
        <w:rPr>
          <w:rStyle w:val="normaltextrun"/>
          <w:rFonts w:ascii="Verdana" w:hAnsi="Verdana" w:cs="Segoe UI"/>
          <w:sz w:val="16"/>
          <w:szCs w:val="16"/>
        </w:rPr>
        <w:t>n, por favor contactar a Karen Stewartson al correo electr</w:t>
      </w:r>
      <w:r>
        <w:rPr>
          <w:rStyle w:val="normaltextrun"/>
          <w:rFonts w:ascii="Segoe UI" w:hAnsi="Segoe UI" w:cs="Segoe UI"/>
          <w:sz w:val="16"/>
          <w:szCs w:val="16"/>
        </w:rPr>
        <w:t>ó</w:t>
      </w:r>
      <w:r>
        <w:rPr>
          <w:rStyle w:val="normaltextrun"/>
          <w:rFonts w:ascii="Verdana" w:hAnsi="Verdana" w:cs="Segoe UI"/>
          <w:sz w:val="16"/>
          <w:szCs w:val="16"/>
        </w:rPr>
        <w:t xml:space="preserve">nico: </w:t>
      </w:r>
      <w:hyperlink r:id="rId10" w:tgtFrame="_blank" w:history="1">
        <w:r>
          <w:rPr>
            <w:rStyle w:val="normaltextrun"/>
            <w:rFonts w:ascii="Verdana" w:hAnsi="Verdana" w:cs="Segoe UI"/>
            <w:color w:val="0000FF"/>
            <w:sz w:val="16"/>
            <w:szCs w:val="16"/>
            <w:u w:val="single"/>
          </w:rPr>
          <w:t>kstewartson@crcog.org</w:t>
        </w:r>
      </w:hyperlink>
      <w:r>
        <w:rPr>
          <w:rStyle w:val="eop"/>
          <w:rFonts w:ascii="Verdana" w:hAnsi="Verdana" w:cs="Segoe UI"/>
          <w:sz w:val="16"/>
          <w:szCs w:val="16"/>
        </w:rPr>
        <w:t> </w:t>
      </w:r>
    </w:p>
    <w:p w14:paraId="674C157C" w14:textId="6D59E620" w:rsidR="00142E9F" w:rsidRDefault="00142E9F" w:rsidP="00496DA6">
      <w:pPr>
        <w:pStyle w:val="paragraph"/>
        <w:spacing w:before="0" w:beforeAutospacing="0" w:after="0" w:afterAutospacing="0"/>
        <w:ind w:left="-576" w:right="-576"/>
        <w:jc w:val="both"/>
        <w:textAlignment w:val="baseline"/>
        <w:rPr>
          <w:rFonts w:ascii="Segoe UI" w:hAnsi="Segoe UI" w:cs="Segoe UI"/>
          <w:sz w:val="18"/>
          <w:szCs w:val="18"/>
        </w:rPr>
      </w:pPr>
      <w:r>
        <w:rPr>
          <w:rStyle w:val="normaltextrun"/>
          <w:rFonts w:ascii="Verdana" w:hAnsi="Verdana" w:cs="Segoe UI"/>
          <w:sz w:val="16"/>
          <w:szCs w:val="16"/>
        </w:rPr>
        <w:t>To b</w:t>
      </w:r>
      <w:r>
        <w:rPr>
          <w:rStyle w:val="normaltextrun"/>
          <w:rFonts w:ascii="Segoe UI" w:hAnsi="Segoe UI" w:cs="Segoe UI"/>
          <w:sz w:val="16"/>
          <w:szCs w:val="16"/>
        </w:rPr>
        <w:t>ę</w:t>
      </w:r>
      <w:r>
        <w:rPr>
          <w:rStyle w:val="normaltextrun"/>
          <w:rFonts w:ascii="Verdana" w:hAnsi="Verdana" w:cs="Segoe UI"/>
          <w:sz w:val="16"/>
          <w:szCs w:val="16"/>
        </w:rPr>
        <w:t>dzie zebranie zdalne. O informacji o odpowiednim linku internetowym poprosimy kontaktować Karen</w:t>
      </w:r>
      <w:r>
        <w:rPr>
          <w:rStyle w:val="eop"/>
          <w:rFonts w:ascii="Verdana" w:hAnsi="Verdana" w:cs="Segoe UI"/>
          <w:sz w:val="16"/>
          <w:szCs w:val="16"/>
        </w:rPr>
        <w:t> </w:t>
      </w:r>
      <w:r>
        <w:rPr>
          <w:rStyle w:val="normaltextrun"/>
          <w:rFonts w:ascii="Verdana" w:hAnsi="Verdana" w:cs="Segoe UI"/>
          <w:sz w:val="16"/>
          <w:szCs w:val="16"/>
        </w:rPr>
        <w:t xml:space="preserve">Stewartson na adres e-mail </w:t>
      </w:r>
      <w:hyperlink r:id="rId11" w:tgtFrame="_blank" w:history="1">
        <w:r>
          <w:rPr>
            <w:rStyle w:val="normaltextrun"/>
            <w:rFonts w:ascii="Verdana" w:hAnsi="Verdana" w:cs="Segoe UI"/>
            <w:color w:val="0000FF"/>
            <w:sz w:val="16"/>
            <w:szCs w:val="16"/>
            <w:u w:val="single"/>
          </w:rPr>
          <w:t xml:space="preserve">kstewartson@crcog.org </w:t>
        </w:r>
        <w:proofErr w:type="spellStart"/>
        <w:r>
          <w:rPr>
            <w:rStyle w:val="normaltextrun"/>
            <w:rFonts w:ascii="Verdana" w:hAnsi="Verdana" w:cs="Segoe UI"/>
            <w:color w:val="0000FF"/>
            <w:sz w:val="16"/>
            <w:szCs w:val="16"/>
            <w:u w:val="single"/>
          </w:rPr>
          <w:t>l</w:t>
        </w:r>
      </w:hyperlink>
      <w:r>
        <w:rPr>
          <w:rStyle w:val="normaltextrun"/>
          <w:rFonts w:ascii="Verdana" w:hAnsi="Verdana" w:cs="Segoe UI"/>
          <w:color w:val="000000"/>
          <w:sz w:val="16"/>
          <w:szCs w:val="16"/>
        </w:rPr>
        <w:t>ub</w:t>
      </w:r>
      <w:proofErr w:type="spellEnd"/>
      <w:r>
        <w:rPr>
          <w:rStyle w:val="normaltextrun"/>
          <w:rFonts w:ascii="Verdana" w:hAnsi="Verdana" w:cs="Segoe UI"/>
          <w:color w:val="000000"/>
          <w:sz w:val="16"/>
          <w:szCs w:val="16"/>
        </w:rPr>
        <w:t xml:space="preserve"> pod numerem telefonu 860-724-4293</w:t>
      </w:r>
      <w:r>
        <w:rPr>
          <w:rStyle w:val="eop"/>
          <w:rFonts w:ascii="Verdana" w:hAnsi="Verdana" w:cs="Segoe UI"/>
          <w:color w:val="000000"/>
          <w:sz w:val="16"/>
          <w:szCs w:val="16"/>
        </w:rPr>
        <w:t> </w:t>
      </w:r>
    </w:p>
    <w:p w14:paraId="6CE135F2" w14:textId="77777777" w:rsidR="00142E9F" w:rsidRDefault="00142E9F" w:rsidP="00AD4901">
      <w:pPr>
        <w:pStyle w:val="paragraph"/>
        <w:spacing w:before="0" w:beforeAutospacing="0" w:after="0" w:afterAutospacing="0"/>
        <w:ind w:left="-720" w:right="-630"/>
        <w:textAlignment w:val="baseline"/>
        <w:rPr>
          <w:rFonts w:ascii="Segoe UI" w:hAnsi="Segoe UI" w:cs="Segoe UI"/>
          <w:sz w:val="18"/>
          <w:szCs w:val="18"/>
        </w:rPr>
      </w:pPr>
      <w:r>
        <w:rPr>
          <w:rStyle w:val="eop"/>
          <w:sz w:val="20"/>
          <w:szCs w:val="20"/>
        </w:rPr>
        <w:t> </w:t>
      </w:r>
    </w:p>
    <w:p w14:paraId="3B74CAF4" w14:textId="77777777" w:rsidR="00142E9F" w:rsidRDefault="00142E9F" w:rsidP="00A91570">
      <w:pPr>
        <w:ind w:left="-720"/>
        <w:rPr>
          <w:rFonts w:ascii="Georgia" w:hAnsi="Georgia"/>
        </w:rPr>
      </w:pPr>
    </w:p>
    <w:p w14:paraId="7DFF18E4" w14:textId="512EB7C7" w:rsidR="00A91570" w:rsidRPr="00A91570" w:rsidRDefault="00A91570" w:rsidP="00A662AC">
      <w:pPr>
        <w:rPr>
          <w:rFonts w:ascii="Georgia" w:hAnsi="Georgia"/>
        </w:rPr>
      </w:pPr>
    </w:p>
    <w:sectPr w:rsidR="00A91570" w:rsidRPr="00A91570" w:rsidSect="0021582E">
      <w:headerReference w:type="default"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CAE4" w14:textId="77777777" w:rsidR="00FC358E" w:rsidRDefault="00FC358E" w:rsidP="0021582E">
      <w:pPr>
        <w:spacing w:after="0" w:line="240" w:lineRule="auto"/>
      </w:pPr>
      <w:r>
        <w:separator/>
      </w:r>
    </w:p>
  </w:endnote>
  <w:endnote w:type="continuationSeparator" w:id="0">
    <w:p w14:paraId="26116D2C" w14:textId="77777777" w:rsidR="00FC358E" w:rsidRDefault="00FC358E" w:rsidP="0021582E">
      <w:pPr>
        <w:spacing w:after="0" w:line="240" w:lineRule="auto"/>
      </w:pPr>
      <w:r>
        <w:continuationSeparator/>
      </w:r>
    </w:p>
  </w:endnote>
  <w:endnote w:type="continuationNotice" w:id="1">
    <w:p w14:paraId="6566F223" w14:textId="77777777" w:rsidR="00FC358E" w:rsidRDefault="00FC3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Esteb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58F" w14:textId="77777777" w:rsidR="0021582E" w:rsidRDefault="0021582E">
    <w:pPr>
      <w:pStyle w:val="Footer"/>
    </w:pPr>
    <w:r w:rsidRPr="007C0190">
      <w:rPr>
        <w:rFonts w:ascii="Georgia" w:hAnsi="Georgia"/>
        <w:noProof/>
        <w:sz w:val="24"/>
        <w:szCs w:val="24"/>
      </w:rPr>
      <w:drawing>
        <wp:anchor distT="0" distB="0" distL="114300" distR="114300" simplePos="0" relativeHeight="251658242" behindDoc="0" locked="0" layoutInCell="1" allowOverlap="1" wp14:anchorId="60D9F176" wp14:editId="24112BBD">
          <wp:simplePos x="0" y="0"/>
          <wp:positionH relativeFrom="page">
            <wp:align>left</wp:align>
          </wp:positionH>
          <wp:positionV relativeFrom="paragraph">
            <wp:posOffset>59055</wp:posOffset>
          </wp:positionV>
          <wp:extent cx="8227695" cy="525145"/>
          <wp:effectExtent l="0" t="0" r="190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769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74C8" w14:textId="77777777" w:rsidR="0021582E" w:rsidRDefault="0021582E">
    <w:pPr>
      <w:pStyle w:val="Footer"/>
    </w:pPr>
    <w:r w:rsidRPr="007C0190">
      <w:rPr>
        <w:rFonts w:ascii="Georgia" w:hAnsi="Georgia"/>
        <w:noProof/>
        <w:sz w:val="24"/>
        <w:szCs w:val="24"/>
      </w:rPr>
      <w:drawing>
        <wp:anchor distT="0" distB="0" distL="114300" distR="114300" simplePos="0" relativeHeight="251658241" behindDoc="0" locked="0" layoutInCell="1" allowOverlap="1" wp14:anchorId="2894D011" wp14:editId="6FFEE454">
          <wp:simplePos x="0" y="0"/>
          <wp:positionH relativeFrom="page">
            <wp:align>left</wp:align>
          </wp:positionH>
          <wp:positionV relativeFrom="paragraph">
            <wp:posOffset>18415</wp:posOffset>
          </wp:positionV>
          <wp:extent cx="8227695" cy="525145"/>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7695" cy="525145"/>
                  </a:xfrm>
                  <a:prstGeom prst="rect">
                    <a:avLst/>
                  </a:prstGeom>
                </pic:spPr>
              </pic:pic>
            </a:graphicData>
          </a:graphic>
          <wp14:sizeRelH relativeFrom="margin">
            <wp14:pctWidth>0</wp14:pctWidth>
          </wp14:sizeRelH>
          <wp14:sizeRelV relativeFrom="margin">
            <wp14:pctHeight>0</wp14:pctHeight>
          </wp14:sizeRelV>
        </wp:anchor>
      </w:drawing>
    </w:r>
  </w:p>
  <w:p w14:paraId="1EBFFB71" w14:textId="77777777" w:rsidR="0021582E" w:rsidRDefault="0021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93D2" w14:textId="77777777" w:rsidR="00FC358E" w:rsidRDefault="00FC358E" w:rsidP="0021582E">
      <w:pPr>
        <w:spacing w:after="0" w:line="240" w:lineRule="auto"/>
      </w:pPr>
      <w:r>
        <w:separator/>
      </w:r>
    </w:p>
  </w:footnote>
  <w:footnote w:type="continuationSeparator" w:id="0">
    <w:p w14:paraId="4FE8E80D" w14:textId="77777777" w:rsidR="00FC358E" w:rsidRDefault="00FC358E" w:rsidP="0021582E">
      <w:pPr>
        <w:spacing w:after="0" w:line="240" w:lineRule="auto"/>
      </w:pPr>
      <w:r>
        <w:continuationSeparator/>
      </w:r>
    </w:p>
  </w:footnote>
  <w:footnote w:type="continuationNotice" w:id="1">
    <w:p w14:paraId="69A338FC" w14:textId="77777777" w:rsidR="00FC358E" w:rsidRDefault="00FC35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8161" w14:textId="77777777" w:rsidR="0021582E" w:rsidRDefault="0021582E" w:rsidP="0021582E">
    <w:pPr>
      <w:pStyle w:val="Header"/>
      <w:ind w:left="-720"/>
    </w:pPr>
  </w:p>
  <w:p w14:paraId="092F35D1" w14:textId="77777777" w:rsidR="0021582E" w:rsidRDefault="00215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697A" w14:textId="77777777" w:rsidR="0021582E" w:rsidRDefault="0021582E" w:rsidP="0021582E">
    <w:pPr>
      <w:pStyle w:val="Header"/>
      <w:ind w:left="-720"/>
    </w:pPr>
    <w:r>
      <w:rPr>
        <w:noProof/>
      </w:rPr>
      <w:drawing>
        <wp:anchor distT="0" distB="0" distL="114300" distR="114300" simplePos="0" relativeHeight="251658240" behindDoc="1" locked="0" layoutInCell="1" allowOverlap="1" wp14:anchorId="41C7AC67" wp14:editId="242DD4D8">
          <wp:simplePos x="0" y="0"/>
          <wp:positionH relativeFrom="page">
            <wp:posOffset>3933825</wp:posOffset>
          </wp:positionH>
          <wp:positionV relativeFrom="paragraph">
            <wp:posOffset>-161925</wp:posOffset>
          </wp:positionV>
          <wp:extent cx="3822065" cy="742950"/>
          <wp:effectExtent l="0" t="0" r="6985" b="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06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4"/>
        <w:szCs w:val="24"/>
      </w:rPr>
      <w:drawing>
        <wp:inline distT="0" distB="0" distL="0" distR="0" wp14:anchorId="0D4B2BC1" wp14:editId="17DA30F4">
          <wp:extent cx="3612941" cy="495235"/>
          <wp:effectExtent l="0" t="0" r="0" b="635"/>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64017" cy="502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3ACC"/>
    <w:multiLevelType w:val="hybridMultilevel"/>
    <w:tmpl w:val="DF485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E64D3"/>
    <w:multiLevelType w:val="hybridMultilevel"/>
    <w:tmpl w:val="0D62E2B6"/>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00A5CB0"/>
    <w:multiLevelType w:val="hybridMultilevel"/>
    <w:tmpl w:val="B156D200"/>
    <w:lvl w:ilvl="0" w:tplc="F98276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4F7BCD"/>
    <w:multiLevelType w:val="hybridMultilevel"/>
    <w:tmpl w:val="759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548376">
    <w:abstractNumId w:val="1"/>
  </w:num>
  <w:num w:numId="2" w16cid:durableId="1070151828">
    <w:abstractNumId w:val="2"/>
  </w:num>
  <w:num w:numId="3" w16cid:durableId="1062219458">
    <w:abstractNumId w:val="0"/>
  </w:num>
  <w:num w:numId="4" w16cid:durableId="1298955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B6"/>
    <w:rsid w:val="0000438B"/>
    <w:rsid w:val="000066E5"/>
    <w:rsid w:val="00011E5B"/>
    <w:rsid w:val="0001270A"/>
    <w:rsid w:val="0002010A"/>
    <w:rsid w:val="000213A5"/>
    <w:rsid w:val="00027305"/>
    <w:rsid w:val="00027CE4"/>
    <w:rsid w:val="00031643"/>
    <w:rsid w:val="00040FC5"/>
    <w:rsid w:val="00050A26"/>
    <w:rsid w:val="0005306E"/>
    <w:rsid w:val="000555E2"/>
    <w:rsid w:val="00074C80"/>
    <w:rsid w:val="000763C5"/>
    <w:rsid w:val="00090268"/>
    <w:rsid w:val="000922F6"/>
    <w:rsid w:val="000A07F2"/>
    <w:rsid w:val="000A36A8"/>
    <w:rsid w:val="000A4D26"/>
    <w:rsid w:val="00115540"/>
    <w:rsid w:val="00122BD0"/>
    <w:rsid w:val="00136DE4"/>
    <w:rsid w:val="0014079C"/>
    <w:rsid w:val="00142E9F"/>
    <w:rsid w:val="00143C3D"/>
    <w:rsid w:val="0015578B"/>
    <w:rsid w:val="00183664"/>
    <w:rsid w:val="00183755"/>
    <w:rsid w:val="00183FAE"/>
    <w:rsid w:val="00184722"/>
    <w:rsid w:val="00191322"/>
    <w:rsid w:val="001916E9"/>
    <w:rsid w:val="00193B78"/>
    <w:rsid w:val="001B0D69"/>
    <w:rsid w:val="001B12A4"/>
    <w:rsid w:val="001C297B"/>
    <w:rsid w:val="001C38B7"/>
    <w:rsid w:val="001D5450"/>
    <w:rsid w:val="001D59FA"/>
    <w:rsid w:val="001D5B55"/>
    <w:rsid w:val="0021250B"/>
    <w:rsid w:val="00213FA0"/>
    <w:rsid w:val="0021582E"/>
    <w:rsid w:val="00215CFE"/>
    <w:rsid w:val="00217EED"/>
    <w:rsid w:val="0022785F"/>
    <w:rsid w:val="0023176D"/>
    <w:rsid w:val="00231A63"/>
    <w:rsid w:val="00242F66"/>
    <w:rsid w:val="00253711"/>
    <w:rsid w:val="00253CA4"/>
    <w:rsid w:val="002564B9"/>
    <w:rsid w:val="00260ADE"/>
    <w:rsid w:val="00260C3A"/>
    <w:rsid w:val="0026142E"/>
    <w:rsid w:val="002667A4"/>
    <w:rsid w:val="00277708"/>
    <w:rsid w:val="00296F05"/>
    <w:rsid w:val="002A3FF4"/>
    <w:rsid w:val="002B0AA8"/>
    <w:rsid w:val="002B1E0C"/>
    <w:rsid w:val="002D71C7"/>
    <w:rsid w:val="002D7A08"/>
    <w:rsid w:val="002E439B"/>
    <w:rsid w:val="002F15D7"/>
    <w:rsid w:val="002F4820"/>
    <w:rsid w:val="002F518A"/>
    <w:rsid w:val="00307893"/>
    <w:rsid w:val="00332911"/>
    <w:rsid w:val="0034189D"/>
    <w:rsid w:val="0034471D"/>
    <w:rsid w:val="00354E17"/>
    <w:rsid w:val="003563E9"/>
    <w:rsid w:val="00364E0A"/>
    <w:rsid w:val="00365FD2"/>
    <w:rsid w:val="0037418C"/>
    <w:rsid w:val="003762B5"/>
    <w:rsid w:val="00391ADA"/>
    <w:rsid w:val="00397719"/>
    <w:rsid w:val="003A1373"/>
    <w:rsid w:val="003C02EE"/>
    <w:rsid w:val="003E2A10"/>
    <w:rsid w:val="003E4AC7"/>
    <w:rsid w:val="003E554C"/>
    <w:rsid w:val="003E712E"/>
    <w:rsid w:val="003F49BB"/>
    <w:rsid w:val="00401537"/>
    <w:rsid w:val="004078CC"/>
    <w:rsid w:val="0041361A"/>
    <w:rsid w:val="00416A4C"/>
    <w:rsid w:val="00420EED"/>
    <w:rsid w:val="004266DB"/>
    <w:rsid w:val="00434D18"/>
    <w:rsid w:val="00435CC8"/>
    <w:rsid w:val="00446989"/>
    <w:rsid w:val="00451C5A"/>
    <w:rsid w:val="00465683"/>
    <w:rsid w:val="00465A4A"/>
    <w:rsid w:val="00465F17"/>
    <w:rsid w:val="00470F27"/>
    <w:rsid w:val="004740AD"/>
    <w:rsid w:val="00477912"/>
    <w:rsid w:val="0048749A"/>
    <w:rsid w:val="00491B1A"/>
    <w:rsid w:val="00493ECB"/>
    <w:rsid w:val="00496DA6"/>
    <w:rsid w:val="004A34F3"/>
    <w:rsid w:val="004A3B13"/>
    <w:rsid w:val="004A41D9"/>
    <w:rsid w:val="004A46B0"/>
    <w:rsid w:val="004B106A"/>
    <w:rsid w:val="004C27D4"/>
    <w:rsid w:val="004D2B18"/>
    <w:rsid w:val="004E170E"/>
    <w:rsid w:val="004F3250"/>
    <w:rsid w:val="004F6455"/>
    <w:rsid w:val="00504655"/>
    <w:rsid w:val="00504C54"/>
    <w:rsid w:val="00514FB9"/>
    <w:rsid w:val="005165AE"/>
    <w:rsid w:val="00521454"/>
    <w:rsid w:val="0052534F"/>
    <w:rsid w:val="00531EC2"/>
    <w:rsid w:val="00542F3D"/>
    <w:rsid w:val="005444FB"/>
    <w:rsid w:val="005454C6"/>
    <w:rsid w:val="00551860"/>
    <w:rsid w:val="005642D9"/>
    <w:rsid w:val="00590807"/>
    <w:rsid w:val="00596078"/>
    <w:rsid w:val="005A5FF2"/>
    <w:rsid w:val="005B1CE4"/>
    <w:rsid w:val="005B6B4D"/>
    <w:rsid w:val="005C31D0"/>
    <w:rsid w:val="005D69C6"/>
    <w:rsid w:val="00605451"/>
    <w:rsid w:val="00617622"/>
    <w:rsid w:val="006302CC"/>
    <w:rsid w:val="0064452B"/>
    <w:rsid w:val="0064741C"/>
    <w:rsid w:val="00654E62"/>
    <w:rsid w:val="006718A1"/>
    <w:rsid w:val="00672A34"/>
    <w:rsid w:val="00682967"/>
    <w:rsid w:val="00683B7F"/>
    <w:rsid w:val="006851B2"/>
    <w:rsid w:val="00693B37"/>
    <w:rsid w:val="0069746A"/>
    <w:rsid w:val="006B04EA"/>
    <w:rsid w:val="006B0B9A"/>
    <w:rsid w:val="006B557A"/>
    <w:rsid w:val="006C2671"/>
    <w:rsid w:val="006C7DA7"/>
    <w:rsid w:val="006D540F"/>
    <w:rsid w:val="006D6866"/>
    <w:rsid w:val="006E1982"/>
    <w:rsid w:val="006F6F62"/>
    <w:rsid w:val="00704A87"/>
    <w:rsid w:val="00714B9C"/>
    <w:rsid w:val="00725126"/>
    <w:rsid w:val="00731302"/>
    <w:rsid w:val="007323F6"/>
    <w:rsid w:val="00737F1C"/>
    <w:rsid w:val="007417F6"/>
    <w:rsid w:val="00754C33"/>
    <w:rsid w:val="00755A71"/>
    <w:rsid w:val="007615CF"/>
    <w:rsid w:val="00761EED"/>
    <w:rsid w:val="00762543"/>
    <w:rsid w:val="00772769"/>
    <w:rsid w:val="00780D38"/>
    <w:rsid w:val="0078162A"/>
    <w:rsid w:val="00786EE2"/>
    <w:rsid w:val="00792262"/>
    <w:rsid w:val="007B6060"/>
    <w:rsid w:val="007C0190"/>
    <w:rsid w:val="007C63B6"/>
    <w:rsid w:val="007E4646"/>
    <w:rsid w:val="007F0037"/>
    <w:rsid w:val="007F0E6D"/>
    <w:rsid w:val="007F295D"/>
    <w:rsid w:val="007F63BB"/>
    <w:rsid w:val="00802064"/>
    <w:rsid w:val="00802C24"/>
    <w:rsid w:val="00813CAB"/>
    <w:rsid w:val="00840E9D"/>
    <w:rsid w:val="008643DF"/>
    <w:rsid w:val="00890A23"/>
    <w:rsid w:val="00897C22"/>
    <w:rsid w:val="008B3482"/>
    <w:rsid w:val="008B533A"/>
    <w:rsid w:val="008D0293"/>
    <w:rsid w:val="008D12CC"/>
    <w:rsid w:val="008D24FC"/>
    <w:rsid w:val="008E7E37"/>
    <w:rsid w:val="008F6B51"/>
    <w:rsid w:val="00900DD9"/>
    <w:rsid w:val="00900E3A"/>
    <w:rsid w:val="00906387"/>
    <w:rsid w:val="009161B7"/>
    <w:rsid w:val="0091627F"/>
    <w:rsid w:val="00923609"/>
    <w:rsid w:val="00926367"/>
    <w:rsid w:val="00931ACF"/>
    <w:rsid w:val="00931AD3"/>
    <w:rsid w:val="00944880"/>
    <w:rsid w:val="00950749"/>
    <w:rsid w:val="009509B6"/>
    <w:rsid w:val="00952307"/>
    <w:rsid w:val="00965EB0"/>
    <w:rsid w:val="009728E5"/>
    <w:rsid w:val="00972DD3"/>
    <w:rsid w:val="00985E99"/>
    <w:rsid w:val="009865B2"/>
    <w:rsid w:val="00995370"/>
    <w:rsid w:val="00996445"/>
    <w:rsid w:val="00996E35"/>
    <w:rsid w:val="009A2387"/>
    <w:rsid w:val="009A2FB0"/>
    <w:rsid w:val="009A38F2"/>
    <w:rsid w:val="009B4CAB"/>
    <w:rsid w:val="009D2746"/>
    <w:rsid w:val="009D4436"/>
    <w:rsid w:val="009D7125"/>
    <w:rsid w:val="009E7B5E"/>
    <w:rsid w:val="009F0699"/>
    <w:rsid w:val="009F3808"/>
    <w:rsid w:val="009F5BB3"/>
    <w:rsid w:val="009F67EC"/>
    <w:rsid w:val="00A011A5"/>
    <w:rsid w:val="00A07C72"/>
    <w:rsid w:val="00A158D6"/>
    <w:rsid w:val="00A17814"/>
    <w:rsid w:val="00A25BEB"/>
    <w:rsid w:val="00A44EE0"/>
    <w:rsid w:val="00A46E39"/>
    <w:rsid w:val="00A662AC"/>
    <w:rsid w:val="00A7012D"/>
    <w:rsid w:val="00A7661C"/>
    <w:rsid w:val="00A83479"/>
    <w:rsid w:val="00A84FE1"/>
    <w:rsid w:val="00A908A3"/>
    <w:rsid w:val="00A91570"/>
    <w:rsid w:val="00A97FB3"/>
    <w:rsid w:val="00AA65C4"/>
    <w:rsid w:val="00AB304F"/>
    <w:rsid w:val="00AD4901"/>
    <w:rsid w:val="00AD78A4"/>
    <w:rsid w:val="00AE4195"/>
    <w:rsid w:val="00B02523"/>
    <w:rsid w:val="00B04AF0"/>
    <w:rsid w:val="00B06549"/>
    <w:rsid w:val="00B07200"/>
    <w:rsid w:val="00B221B2"/>
    <w:rsid w:val="00B30CFA"/>
    <w:rsid w:val="00B32E65"/>
    <w:rsid w:val="00B364AC"/>
    <w:rsid w:val="00B471E6"/>
    <w:rsid w:val="00B552E4"/>
    <w:rsid w:val="00B60295"/>
    <w:rsid w:val="00B60875"/>
    <w:rsid w:val="00B610BC"/>
    <w:rsid w:val="00B635A7"/>
    <w:rsid w:val="00B660A6"/>
    <w:rsid w:val="00B72C6B"/>
    <w:rsid w:val="00B75FC1"/>
    <w:rsid w:val="00B77528"/>
    <w:rsid w:val="00B833AC"/>
    <w:rsid w:val="00B85E2D"/>
    <w:rsid w:val="00B860BF"/>
    <w:rsid w:val="00BA02C7"/>
    <w:rsid w:val="00BA3E78"/>
    <w:rsid w:val="00BA60EC"/>
    <w:rsid w:val="00BA69F2"/>
    <w:rsid w:val="00BB41F1"/>
    <w:rsid w:val="00BB7D60"/>
    <w:rsid w:val="00BC04EA"/>
    <w:rsid w:val="00BC7340"/>
    <w:rsid w:val="00BD3C24"/>
    <w:rsid w:val="00BE17EB"/>
    <w:rsid w:val="00C03A45"/>
    <w:rsid w:val="00C06495"/>
    <w:rsid w:val="00C15863"/>
    <w:rsid w:val="00C241A5"/>
    <w:rsid w:val="00C30F86"/>
    <w:rsid w:val="00C36D05"/>
    <w:rsid w:val="00C53342"/>
    <w:rsid w:val="00C6127F"/>
    <w:rsid w:val="00C75B35"/>
    <w:rsid w:val="00C820A6"/>
    <w:rsid w:val="00C9345E"/>
    <w:rsid w:val="00C952B7"/>
    <w:rsid w:val="00CA77D1"/>
    <w:rsid w:val="00CB4011"/>
    <w:rsid w:val="00CB57DB"/>
    <w:rsid w:val="00CC10F8"/>
    <w:rsid w:val="00CC4A37"/>
    <w:rsid w:val="00CC6C95"/>
    <w:rsid w:val="00CC6D1B"/>
    <w:rsid w:val="00CD1781"/>
    <w:rsid w:val="00CE31FD"/>
    <w:rsid w:val="00CE3298"/>
    <w:rsid w:val="00D03862"/>
    <w:rsid w:val="00D22A89"/>
    <w:rsid w:val="00D42186"/>
    <w:rsid w:val="00D43B1C"/>
    <w:rsid w:val="00D441F6"/>
    <w:rsid w:val="00D5113C"/>
    <w:rsid w:val="00D548D5"/>
    <w:rsid w:val="00D567C4"/>
    <w:rsid w:val="00D56BE1"/>
    <w:rsid w:val="00D60964"/>
    <w:rsid w:val="00D72833"/>
    <w:rsid w:val="00D749D7"/>
    <w:rsid w:val="00D921EB"/>
    <w:rsid w:val="00D97290"/>
    <w:rsid w:val="00DB020E"/>
    <w:rsid w:val="00DB77A3"/>
    <w:rsid w:val="00DC001D"/>
    <w:rsid w:val="00DD079B"/>
    <w:rsid w:val="00DD583B"/>
    <w:rsid w:val="00DD5F83"/>
    <w:rsid w:val="00E14C5A"/>
    <w:rsid w:val="00E24B41"/>
    <w:rsid w:val="00E32895"/>
    <w:rsid w:val="00E4040D"/>
    <w:rsid w:val="00E44941"/>
    <w:rsid w:val="00E51240"/>
    <w:rsid w:val="00E52357"/>
    <w:rsid w:val="00E704A5"/>
    <w:rsid w:val="00E74497"/>
    <w:rsid w:val="00E74E0C"/>
    <w:rsid w:val="00E80CB2"/>
    <w:rsid w:val="00EB372B"/>
    <w:rsid w:val="00EB3C67"/>
    <w:rsid w:val="00EB5ED1"/>
    <w:rsid w:val="00EC4E20"/>
    <w:rsid w:val="00EE0EFF"/>
    <w:rsid w:val="00EE1843"/>
    <w:rsid w:val="00EE1AA7"/>
    <w:rsid w:val="00EE3019"/>
    <w:rsid w:val="00F068B1"/>
    <w:rsid w:val="00F07A69"/>
    <w:rsid w:val="00F13FD8"/>
    <w:rsid w:val="00F20E61"/>
    <w:rsid w:val="00F240E2"/>
    <w:rsid w:val="00F254AF"/>
    <w:rsid w:val="00F334FF"/>
    <w:rsid w:val="00F35102"/>
    <w:rsid w:val="00F456A9"/>
    <w:rsid w:val="00F456AF"/>
    <w:rsid w:val="00F5290C"/>
    <w:rsid w:val="00F62503"/>
    <w:rsid w:val="00F71BD8"/>
    <w:rsid w:val="00F758F8"/>
    <w:rsid w:val="00F85A08"/>
    <w:rsid w:val="00F90B6E"/>
    <w:rsid w:val="00F91026"/>
    <w:rsid w:val="00F92592"/>
    <w:rsid w:val="00FA499F"/>
    <w:rsid w:val="00FC042B"/>
    <w:rsid w:val="00FC358E"/>
    <w:rsid w:val="00FD2200"/>
    <w:rsid w:val="00FD3772"/>
    <w:rsid w:val="00FD5E9B"/>
    <w:rsid w:val="00FD7042"/>
    <w:rsid w:val="00FE1B10"/>
    <w:rsid w:val="00FE452F"/>
    <w:rsid w:val="00FE7BAA"/>
    <w:rsid w:val="00FE7FBE"/>
    <w:rsid w:val="1381810E"/>
    <w:rsid w:val="1C338515"/>
    <w:rsid w:val="1C4AFC18"/>
    <w:rsid w:val="256D35BF"/>
    <w:rsid w:val="27090620"/>
    <w:rsid w:val="35C1C920"/>
    <w:rsid w:val="380A05C0"/>
    <w:rsid w:val="3874C7C3"/>
    <w:rsid w:val="3BA42D62"/>
    <w:rsid w:val="3DE6042F"/>
    <w:rsid w:val="4A4B4575"/>
    <w:rsid w:val="69B3E017"/>
    <w:rsid w:val="6ABA885B"/>
    <w:rsid w:val="6B7AC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70BF7"/>
  <w15:chartTrackingRefBased/>
  <w15:docId w15:val="{DFDA956F-A24F-49F7-A7E2-6C85D205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2E"/>
  </w:style>
  <w:style w:type="paragraph" w:styleId="Footer">
    <w:name w:val="footer"/>
    <w:basedOn w:val="Normal"/>
    <w:link w:val="FooterChar"/>
    <w:uiPriority w:val="99"/>
    <w:unhideWhenUsed/>
    <w:rsid w:val="0021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2E"/>
  </w:style>
  <w:style w:type="paragraph" w:styleId="Date">
    <w:name w:val="Date"/>
    <w:basedOn w:val="Normal"/>
    <w:next w:val="Normal"/>
    <w:link w:val="DateChar"/>
    <w:uiPriority w:val="99"/>
    <w:semiHidden/>
    <w:unhideWhenUsed/>
    <w:rsid w:val="009509B6"/>
  </w:style>
  <w:style w:type="character" w:customStyle="1" w:styleId="DateChar">
    <w:name w:val="Date Char"/>
    <w:basedOn w:val="DefaultParagraphFont"/>
    <w:link w:val="Date"/>
    <w:uiPriority w:val="99"/>
    <w:semiHidden/>
    <w:rsid w:val="009509B6"/>
  </w:style>
  <w:style w:type="character" w:styleId="Hyperlink">
    <w:name w:val="Hyperlink"/>
    <w:basedOn w:val="DefaultParagraphFont"/>
    <w:uiPriority w:val="99"/>
    <w:unhideWhenUsed/>
    <w:rsid w:val="00FE1B10"/>
    <w:rPr>
      <w:color w:val="002B7C" w:themeColor="hyperlink"/>
      <w:u w:val="single"/>
    </w:rPr>
  </w:style>
  <w:style w:type="character" w:styleId="UnresolvedMention">
    <w:name w:val="Unresolved Mention"/>
    <w:basedOn w:val="DefaultParagraphFont"/>
    <w:uiPriority w:val="99"/>
    <w:semiHidden/>
    <w:unhideWhenUsed/>
    <w:rsid w:val="00FE1B10"/>
    <w:rPr>
      <w:color w:val="605E5C"/>
      <w:shd w:val="clear" w:color="auto" w:fill="E1DFDD"/>
    </w:rPr>
  </w:style>
  <w:style w:type="paragraph" w:styleId="ListParagraph">
    <w:name w:val="List Paragraph"/>
    <w:basedOn w:val="Normal"/>
    <w:uiPriority w:val="34"/>
    <w:qFormat/>
    <w:rsid w:val="00FE1B10"/>
    <w:pPr>
      <w:ind w:left="720"/>
      <w:contextualSpacing/>
    </w:pPr>
  </w:style>
  <w:style w:type="paragraph" w:customStyle="1" w:styleId="paragraph">
    <w:name w:val="paragraph"/>
    <w:basedOn w:val="Normal"/>
    <w:rsid w:val="00142E9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142E9F"/>
  </w:style>
  <w:style w:type="character" w:customStyle="1" w:styleId="eop">
    <w:name w:val="eop"/>
    <w:basedOn w:val="DefaultParagraphFont"/>
    <w:rsid w:val="00142E9F"/>
  </w:style>
  <w:style w:type="character" w:styleId="FollowedHyperlink">
    <w:name w:val="FollowedHyperlink"/>
    <w:basedOn w:val="DefaultParagraphFont"/>
    <w:uiPriority w:val="99"/>
    <w:semiHidden/>
    <w:unhideWhenUsed/>
    <w:rsid w:val="00FC042B"/>
    <w:rPr>
      <w:color w:val="1F6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1447">
      <w:bodyDiv w:val="1"/>
      <w:marLeft w:val="0"/>
      <w:marRight w:val="0"/>
      <w:marTop w:val="0"/>
      <w:marBottom w:val="0"/>
      <w:divBdr>
        <w:top w:val="none" w:sz="0" w:space="0" w:color="auto"/>
        <w:left w:val="none" w:sz="0" w:space="0" w:color="auto"/>
        <w:bottom w:val="none" w:sz="0" w:space="0" w:color="auto"/>
        <w:right w:val="none" w:sz="0" w:space="0" w:color="auto"/>
      </w:divBdr>
    </w:div>
    <w:div w:id="1166358310">
      <w:bodyDiv w:val="1"/>
      <w:marLeft w:val="0"/>
      <w:marRight w:val="0"/>
      <w:marTop w:val="0"/>
      <w:marBottom w:val="0"/>
      <w:divBdr>
        <w:top w:val="none" w:sz="0" w:space="0" w:color="auto"/>
        <w:left w:val="none" w:sz="0" w:space="0" w:color="auto"/>
        <w:bottom w:val="none" w:sz="0" w:space="0" w:color="auto"/>
        <w:right w:val="none" w:sz="0" w:space="0" w:color="auto"/>
      </w:divBdr>
    </w:div>
    <w:div w:id="2081904878">
      <w:bodyDiv w:val="1"/>
      <w:marLeft w:val="0"/>
      <w:marRight w:val="0"/>
      <w:marTop w:val="0"/>
      <w:marBottom w:val="0"/>
      <w:divBdr>
        <w:top w:val="none" w:sz="0" w:space="0" w:color="auto"/>
        <w:left w:val="none" w:sz="0" w:space="0" w:color="auto"/>
        <w:bottom w:val="none" w:sz="0" w:space="0" w:color="auto"/>
        <w:right w:val="none" w:sz="0" w:space="0" w:color="auto"/>
      </w:divBdr>
      <w:divsChild>
        <w:div w:id="1178738443">
          <w:marLeft w:val="0"/>
          <w:marRight w:val="0"/>
          <w:marTop w:val="0"/>
          <w:marBottom w:val="0"/>
          <w:divBdr>
            <w:top w:val="none" w:sz="0" w:space="0" w:color="auto"/>
            <w:left w:val="none" w:sz="0" w:space="0" w:color="auto"/>
            <w:bottom w:val="none" w:sz="0" w:space="0" w:color="auto"/>
            <w:right w:val="none" w:sz="0" w:space="0" w:color="auto"/>
          </w:divBdr>
        </w:div>
        <w:div w:id="149952246">
          <w:marLeft w:val="0"/>
          <w:marRight w:val="0"/>
          <w:marTop w:val="0"/>
          <w:marBottom w:val="0"/>
          <w:divBdr>
            <w:top w:val="none" w:sz="0" w:space="0" w:color="auto"/>
            <w:left w:val="none" w:sz="0" w:space="0" w:color="auto"/>
            <w:bottom w:val="none" w:sz="0" w:space="0" w:color="auto"/>
            <w:right w:val="none" w:sz="0" w:space="0" w:color="auto"/>
          </w:divBdr>
        </w:div>
        <w:div w:id="1986348727">
          <w:marLeft w:val="0"/>
          <w:marRight w:val="0"/>
          <w:marTop w:val="0"/>
          <w:marBottom w:val="0"/>
          <w:divBdr>
            <w:top w:val="none" w:sz="0" w:space="0" w:color="auto"/>
            <w:left w:val="none" w:sz="0" w:space="0" w:color="auto"/>
            <w:bottom w:val="none" w:sz="0" w:space="0" w:color="auto"/>
            <w:right w:val="none" w:sz="0" w:space="0" w:color="auto"/>
          </w:divBdr>
        </w:div>
        <w:div w:id="88475008">
          <w:marLeft w:val="0"/>
          <w:marRight w:val="0"/>
          <w:marTop w:val="0"/>
          <w:marBottom w:val="0"/>
          <w:divBdr>
            <w:top w:val="none" w:sz="0" w:space="0" w:color="auto"/>
            <w:left w:val="none" w:sz="0" w:space="0" w:color="auto"/>
            <w:bottom w:val="none" w:sz="0" w:space="0" w:color="auto"/>
            <w:right w:val="none" w:sz="0" w:space="0" w:color="auto"/>
          </w:divBdr>
        </w:div>
        <w:div w:id="182325310">
          <w:marLeft w:val="0"/>
          <w:marRight w:val="0"/>
          <w:marTop w:val="0"/>
          <w:marBottom w:val="0"/>
          <w:divBdr>
            <w:top w:val="none" w:sz="0" w:space="0" w:color="auto"/>
            <w:left w:val="none" w:sz="0" w:space="0" w:color="auto"/>
            <w:bottom w:val="none" w:sz="0" w:space="0" w:color="auto"/>
            <w:right w:val="none" w:sz="0" w:space="0" w:color="auto"/>
          </w:divBdr>
        </w:div>
        <w:div w:id="628362785">
          <w:marLeft w:val="0"/>
          <w:marRight w:val="0"/>
          <w:marTop w:val="0"/>
          <w:marBottom w:val="0"/>
          <w:divBdr>
            <w:top w:val="none" w:sz="0" w:space="0" w:color="auto"/>
            <w:left w:val="none" w:sz="0" w:space="0" w:color="auto"/>
            <w:bottom w:val="none" w:sz="0" w:space="0" w:color="auto"/>
            <w:right w:val="none" w:sz="0" w:space="0" w:color="auto"/>
          </w:divBdr>
        </w:div>
        <w:div w:id="496917200">
          <w:marLeft w:val="0"/>
          <w:marRight w:val="0"/>
          <w:marTop w:val="0"/>
          <w:marBottom w:val="0"/>
          <w:divBdr>
            <w:top w:val="none" w:sz="0" w:space="0" w:color="auto"/>
            <w:left w:val="none" w:sz="0" w:space="0" w:color="auto"/>
            <w:bottom w:val="none" w:sz="0" w:space="0" w:color="auto"/>
            <w:right w:val="none" w:sz="0" w:space="0" w:color="auto"/>
          </w:divBdr>
        </w:div>
        <w:div w:id="2102749637">
          <w:marLeft w:val="0"/>
          <w:marRight w:val="0"/>
          <w:marTop w:val="0"/>
          <w:marBottom w:val="0"/>
          <w:divBdr>
            <w:top w:val="none" w:sz="0" w:space="0" w:color="auto"/>
            <w:left w:val="none" w:sz="0" w:space="0" w:color="auto"/>
            <w:bottom w:val="none" w:sz="0" w:space="0" w:color="auto"/>
            <w:right w:val="none" w:sz="0" w:space="0" w:color="auto"/>
          </w:divBdr>
        </w:div>
        <w:div w:id="1665401095">
          <w:marLeft w:val="0"/>
          <w:marRight w:val="0"/>
          <w:marTop w:val="0"/>
          <w:marBottom w:val="0"/>
          <w:divBdr>
            <w:top w:val="none" w:sz="0" w:space="0" w:color="auto"/>
            <w:left w:val="none" w:sz="0" w:space="0" w:color="auto"/>
            <w:bottom w:val="none" w:sz="0" w:space="0" w:color="auto"/>
            <w:right w:val="none" w:sz="0" w:space="0" w:color="auto"/>
          </w:divBdr>
        </w:div>
        <w:div w:id="81344193">
          <w:marLeft w:val="0"/>
          <w:marRight w:val="0"/>
          <w:marTop w:val="0"/>
          <w:marBottom w:val="0"/>
          <w:divBdr>
            <w:top w:val="none" w:sz="0" w:space="0" w:color="auto"/>
            <w:left w:val="none" w:sz="0" w:space="0" w:color="auto"/>
            <w:bottom w:val="none" w:sz="0" w:space="0" w:color="auto"/>
            <w:right w:val="none" w:sz="0" w:space="0" w:color="auto"/>
          </w:divBdr>
        </w:div>
        <w:div w:id="69064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stewartson@crcog.org%20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stewartson@crco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RCOG%20Letterhead%202021.dotx" TargetMode="External"/></Relationships>
</file>

<file path=word/theme/theme1.xml><?xml version="1.0" encoding="utf-8"?>
<a:theme xmlns:a="http://schemas.openxmlformats.org/drawingml/2006/main" name="Office Theme">
  <a:themeElements>
    <a:clrScheme name="CRCOG">
      <a:dk1>
        <a:sysClr val="windowText" lastClr="000000"/>
      </a:dk1>
      <a:lt1>
        <a:srgbClr val="AEABAB"/>
      </a:lt1>
      <a:dk2>
        <a:srgbClr val="3A3838"/>
      </a:dk2>
      <a:lt2>
        <a:srgbClr val="FFFFFF"/>
      </a:lt2>
      <a:accent1>
        <a:srgbClr val="002B7C"/>
      </a:accent1>
      <a:accent2>
        <a:srgbClr val="3A3838"/>
      </a:accent2>
      <a:accent3>
        <a:srgbClr val="1F666E"/>
      </a:accent3>
      <a:accent4>
        <a:srgbClr val="EDB200"/>
      </a:accent4>
      <a:accent5>
        <a:srgbClr val="D96D21"/>
      </a:accent5>
      <a:accent6>
        <a:srgbClr val="91B1ED"/>
      </a:accent6>
      <a:hlink>
        <a:srgbClr val="002B7C"/>
      </a:hlink>
      <a:folHlink>
        <a:srgbClr val="1F666E"/>
      </a:folHlink>
    </a:clrScheme>
    <a:fontScheme name="CRCOG Georgia PRo">
      <a:majorFont>
        <a:latin typeface="Georgia Pro"/>
        <a:ea typeface=""/>
        <a:cs typeface=""/>
      </a:majorFont>
      <a:minorFont>
        <a:latin typeface="Georgi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0a9d06-6ab5-4725-a265-8116ce6ae0bb">
      <Terms xmlns="http://schemas.microsoft.com/office/infopath/2007/PartnerControls"/>
    </lcf76f155ced4ddcb4097134ff3c332f>
    <TaxCatchAll xmlns="06bf993f-5771-4210-a1e5-00f69c4679fe" xsi:nil="true"/>
    <SharedWithUsers xmlns="06bf993f-5771-4210-a1e5-00f69c4679fe">
      <UserInfo>
        <DisplayName>Kimberly Bona</DisplayName>
        <AccountId>25</AccountId>
        <AccountType/>
      </UserInfo>
      <UserInfo>
        <DisplayName>Robyn Nichols</DisplayName>
        <AccountId>577</AccountId>
        <AccountType/>
      </UserInfo>
      <UserInfo>
        <DisplayName>Pauline Yoder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6" ma:contentTypeDescription="Create a new document." ma:contentTypeScope="" ma:versionID="d7b637d58d0b2d076d22923c594616ec">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d6a3250e35ea943f88f4b5b0af95ec26"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4fd353-5501-41a6-a95a-e324b806ccd2}" ma:internalName="TaxCatchAll" ma:showField="CatchAllData" ma:web="06bf993f-5771-4210-a1e5-00f69c467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95471-E753-40CE-8D57-9B8F19BC0335}">
  <ds:schemaRefs>
    <ds:schemaRef ds:uri="http://schemas.microsoft.com/sharepoint/v3/contenttype/forms"/>
  </ds:schemaRefs>
</ds:datastoreItem>
</file>

<file path=customXml/itemProps2.xml><?xml version="1.0" encoding="utf-8"?>
<ds:datastoreItem xmlns:ds="http://schemas.openxmlformats.org/officeDocument/2006/customXml" ds:itemID="{AE29AA50-F505-4F3C-BAE5-FCB0706CFA8B}">
  <ds:schemaRefs>
    <ds:schemaRef ds:uri="http://schemas.microsoft.com/office/2006/documentManagement/types"/>
    <ds:schemaRef ds:uri="http://purl.org/dc/elements/1.1/"/>
    <ds:schemaRef ds:uri="http://schemas.microsoft.com/office/infopath/2007/PartnerControls"/>
    <ds:schemaRef ds:uri="780a9d06-6ab5-4725-a265-8116ce6ae0bb"/>
    <ds:schemaRef ds:uri="06bf993f-5771-4210-a1e5-00f69c4679fe"/>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50213E5-2DAF-4602-B782-ADC13F2DE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9d06-6ab5-4725-a265-8116ce6ae0bb"/>
    <ds:schemaRef ds:uri="06bf993f-5771-4210-a1e5-00f69c46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CRCOG Letterhead 2021</Template>
  <TotalTime>1</TotalTime>
  <Pages>4</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Robyn Nichols</cp:lastModifiedBy>
  <cp:revision>2</cp:revision>
  <cp:lastPrinted>2023-12-21T19:56:00Z</cp:lastPrinted>
  <dcterms:created xsi:type="dcterms:W3CDTF">2023-12-21T20:54:00Z</dcterms:created>
  <dcterms:modified xsi:type="dcterms:W3CDTF">2023-12-21T20:54:00Z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y fmtid="{D5CDD505-2E9C-101B-9397-08002B2CF9AE}" pid="3" name="MediaServiceImageTags">
    <vt:lpwstr/>
  </property>
</Properties>
</file>