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BB9D5A0" w:rsidP="5BB9D5A0" w:rsidRDefault="5BB9D5A0" w14:paraId="24A36857" w14:textId="08603D34">
      <w:pPr>
        <w:jc w:val="center"/>
      </w:pPr>
    </w:p>
    <w:p w:rsidR="5BB9D5A0" w:rsidP="5BB9D5A0" w:rsidRDefault="5BB9D5A0" w14:paraId="7923059F" w14:textId="762058DF">
      <w:pPr>
        <w:jc w:val="center"/>
      </w:pPr>
    </w:p>
    <w:p w:rsidR="397C261B" w:rsidP="5BB9D5A0" w:rsidRDefault="397C261B" w14:paraId="44036C6D" w14:textId="10EA0B38">
      <w:pPr>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397C261B">
        <w:drawing>
          <wp:inline wp14:editId="726FE7A2" wp14:anchorId="14019D27">
            <wp:extent cx="2581275" cy="828675"/>
            <wp:effectExtent l="0" t="0" r="0" b="0"/>
            <wp:docPr id="277079532" name="" title=""/>
            <wp:cNvGraphicFramePr>
              <a:graphicFrameLocks noChangeAspect="1"/>
            </wp:cNvGraphicFramePr>
            <a:graphic>
              <a:graphicData uri="http://schemas.openxmlformats.org/drawingml/2006/picture">
                <pic:pic>
                  <pic:nvPicPr>
                    <pic:cNvPr id="0" name=""/>
                    <pic:cNvPicPr/>
                  </pic:nvPicPr>
                  <pic:blipFill>
                    <a:blip r:embed="R31d3e756867a4709">
                      <a:extLst>
                        <a:ext xmlns:a="http://schemas.openxmlformats.org/drawingml/2006/main" uri="{28A0092B-C50C-407E-A947-70E740481C1C}">
                          <a14:useLocalDpi val="0"/>
                        </a:ext>
                      </a:extLst>
                    </a:blip>
                    <a:stretch>
                      <a:fillRect/>
                    </a:stretch>
                  </pic:blipFill>
                  <pic:spPr>
                    <a:xfrm>
                      <a:off x="0" y="0"/>
                      <a:ext cx="2581275" cy="828675"/>
                    </a:xfrm>
                    <a:prstGeom prst="rect">
                      <a:avLst/>
                    </a:prstGeom>
                  </pic:spPr>
                </pic:pic>
              </a:graphicData>
            </a:graphic>
          </wp:inline>
        </w:drawing>
      </w:r>
    </w:p>
    <w:p w:rsidR="5BB9D5A0" w:rsidP="5BB9D5A0" w:rsidRDefault="5BB9D5A0" w14:paraId="36BF6573" w14:textId="76796595">
      <w:pPr>
        <w:spacing w:before="6" w:line="100" w:lineRule="exact"/>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US"/>
        </w:rPr>
      </w:pPr>
    </w:p>
    <w:p w:rsidR="5BB9D5A0" w:rsidP="5BB9D5A0" w:rsidRDefault="5BB9D5A0" w14:paraId="50D9E20E" w14:textId="4C68513E">
      <w:pPr>
        <w:spacing w:line="200" w:lineRule="exac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397C261B" w:rsidP="5BB9D5A0" w:rsidRDefault="397C261B" w14:paraId="14C5CDE6" w14:textId="1295B235">
      <w:pPr>
        <w:spacing w:before="22"/>
        <w:ind w:left="-720" w:right="-7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1"/>
          <w:noProof w:val="0"/>
          <w:color w:val="000000" w:themeColor="text1" w:themeTint="FF" w:themeShade="FF"/>
          <w:sz w:val="22"/>
          <w:szCs w:val="22"/>
          <w:lang w:val="en-US"/>
        </w:rPr>
        <w:t>METROHARTFORD BROWNFIELDS REVOLVING LOAN FUND PROGRAM</w:t>
      </w:r>
    </w:p>
    <w:p w:rsidR="397C261B" w:rsidP="5BB9D5A0" w:rsidRDefault="397C261B" w14:paraId="30B80637" w14:textId="0694E03E">
      <w:pPr>
        <w:spacing w:before="22"/>
        <w:ind w:right="10" w:hanging="1"/>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1"/>
          <w:noProof w:val="0"/>
          <w:color w:val="000000" w:themeColor="text1" w:themeTint="FF" w:themeShade="FF"/>
          <w:sz w:val="22"/>
          <w:szCs w:val="22"/>
          <w:lang w:val="en-US"/>
        </w:rPr>
        <w:t>LOAN/SUBGRANT APPLICATION – PART A</w:t>
      </w:r>
    </w:p>
    <w:p w:rsidR="397C261B" w:rsidP="5BB9D5A0" w:rsidRDefault="397C261B" w14:paraId="16FD0E27" w14:textId="6E1EAF8A">
      <w:pPr>
        <w:spacing w:before="22"/>
        <w:ind w:right="10" w:hanging="1"/>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(Information Needed for Property Approval/Eligibility Determination)</w:t>
      </w:r>
    </w:p>
    <w:p w:rsidR="5BB9D5A0" w:rsidP="5BB9D5A0" w:rsidRDefault="5BB9D5A0" w14:paraId="53096C06" w14:textId="76D3291F">
      <w:pPr>
        <w:spacing w:before="8" w:line="18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p>
    <w:p w:rsidR="5BB9D5A0" w:rsidP="5BB9D5A0" w:rsidRDefault="5BB9D5A0" w14:paraId="0DEFDDB2" w14:textId="663E957C">
      <w:pPr>
        <w:spacing w:before="8" w:line="18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16CCDE98" w14:textId="7B0A4862">
      <w:pPr>
        <w:spacing w:before="29"/>
        <w:ind w:right="78"/>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MetroHartford Brownfields Revolving Loan Fund Program provides loans and grants to facilitate cleanup of contaminated properties (brownfields) in municipalities of the Capitol Region Council of Government's (CRCOG's) service area. The purpose of this program is to assist in the revitalization of these properties to promote jobs and a cleaner environment for the communities in the CRCOG Region. It is intended that these loans and grants will fill funding gaps needed for the successful cleanup and ultimate redevelopment of Brownfields. Loan funds are available to municipal, private and nonprofit owners who comply with the eligibility requirements of the U.S. Environmental Protection Agency; grants are available to eligible municipal owners of brownfield properties.  </w:t>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All grants and loans are subject to a 20% cost share requirement, which may be in the form of in-kind services, and/or other non-federal grants and loans secured for clean-up efforts.</w:t>
      </w:r>
    </w:p>
    <w:p w:rsidR="5BB9D5A0" w:rsidP="5BB9D5A0" w:rsidRDefault="5BB9D5A0" w14:paraId="76AB24EB" w14:textId="7D7B177D">
      <w:pPr>
        <w:spacing w:before="16" w:line="26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227A999D" w14:textId="1DBFEE2A">
      <w:pPr>
        <w:ind w:right="137"/>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Property owners must fill out this form to determine whether the property is eligible to receive EPA funds. Once EPA approval has been granted to a site, the applicant will be notified and will then fill out Part B of the application form and submit Part B along with other required documents.</w:t>
      </w:r>
    </w:p>
    <w:p w:rsidR="5BB9D5A0" w:rsidP="5BB9D5A0" w:rsidRDefault="5BB9D5A0" w14:paraId="2E726647" w14:textId="6B91D5DD">
      <w:pPr>
        <w:spacing w:before="16" w:line="26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350BF8AC" w14:textId="1FE30359">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For this part of the application, please submit:</w:t>
      </w:r>
    </w:p>
    <w:p w:rsidR="397C261B" w:rsidP="5BB9D5A0" w:rsidRDefault="397C261B" w14:paraId="48B06EF8" w14:textId="59BB3A71">
      <w:pPr>
        <w:pStyle w:val="ListParagraph"/>
        <w:numPr>
          <w:ilvl w:val="0"/>
          <w:numId w:val="9"/>
        </w:numPr>
        <w:ind w:left="360"/>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One complete Loan/Subgrant Application—Part A</w:t>
      </w:r>
    </w:p>
    <w:p w:rsidR="397C261B" w:rsidP="5BB9D5A0" w:rsidRDefault="397C261B" w14:paraId="0902592A" w14:textId="5C11EABB">
      <w:pPr>
        <w:pStyle w:val="ListParagraph"/>
        <w:numPr>
          <w:ilvl w:val="0"/>
          <w:numId w:val="9"/>
        </w:numPr>
        <w:ind w:left="360"/>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Other attachments noted in response to application questions</w:t>
      </w:r>
    </w:p>
    <w:p w:rsidR="5BB9D5A0" w:rsidP="5BB9D5A0" w:rsidRDefault="5BB9D5A0" w14:paraId="1DADC8EE" w14:textId="027551BD">
      <w:pPr>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7DFFCEF0" w:rsidRDefault="397C261B" w14:paraId="1158080D" w14:textId="39E9B1D4">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7DFFCEF0" w:rsidR="397C261B">
        <w:rPr>
          <w:rFonts w:ascii="Calibri" w:hAnsi="Calibri" w:eastAsia="Calibri" w:cs="Calibri"/>
          <w:b w:val="0"/>
          <w:bCs w:val="0"/>
          <w:i w:val="0"/>
          <w:iCs w:val="0"/>
          <w:caps w:val="0"/>
          <w:smallCaps w:val="0"/>
          <w:noProof w:val="0"/>
          <w:color w:val="000000" w:themeColor="text1" w:themeTint="FF" w:themeShade="FF"/>
          <w:sz w:val="22"/>
          <w:szCs w:val="22"/>
          <w:lang w:val="en-US"/>
        </w:rPr>
        <w:t>Completed applications should be submitted (electronic submission preferred) to:  M</w:t>
      </w:r>
      <w:r w:rsidRPr="7DFFCEF0" w:rsidR="7930F7DF">
        <w:rPr>
          <w:rFonts w:ascii="Calibri" w:hAnsi="Calibri" w:eastAsia="Calibri" w:cs="Calibri"/>
          <w:b w:val="0"/>
          <w:bCs w:val="0"/>
          <w:i w:val="0"/>
          <w:iCs w:val="0"/>
          <w:caps w:val="0"/>
          <w:smallCaps w:val="0"/>
          <w:noProof w:val="0"/>
          <w:color w:val="000000" w:themeColor="text1" w:themeTint="FF" w:themeShade="FF"/>
          <w:sz w:val="22"/>
          <w:szCs w:val="22"/>
          <w:lang w:val="en-US"/>
        </w:rPr>
        <w:t>aureen Goulet, Principal Program Manager,</w:t>
      </w:r>
      <w:r w:rsidRPr="7DFFCEF0" w:rsidR="571865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Capitol Region Council of Governments:</w:t>
      </w:r>
      <w:r w:rsidRPr="7DFFCEF0" w:rsidR="7930F7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bbf4c57900134b27">
        <w:r w:rsidRPr="7DFFCEF0" w:rsidR="7930F7DF">
          <w:rPr>
            <w:rStyle w:val="Hyperlink"/>
            <w:rFonts w:ascii="Calibri" w:hAnsi="Calibri" w:eastAsia="Calibri" w:cs="Calibri"/>
            <w:b w:val="0"/>
            <w:bCs w:val="0"/>
            <w:i w:val="0"/>
            <w:iCs w:val="0"/>
            <w:caps w:val="0"/>
            <w:smallCaps w:val="0"/>
            <w:noProof w:val="0"/>
            <w:sz w:val="22"/>
            <w:szCs w:val="22"/>
            <w:lang w:val="en-US"/>
          </w:rPr>
          <w:t>mgoulet@crcog.org</w:t>
        </w:r>
      </w:hyperlink>
      <w:r w:rsidRPr="7DFFCEF0" w:rsidR="7930F7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BB9D5A0" w:rsidP="5BB9D5A0" w:rsidRDefault="5BB9D5A0" w14:paraId="3F2B470E" w14:textId="13A81B8E">
      <w:pPr>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2C58F75" w14:textId="3947AD77">
      <w:pPr>
        <w:spacing w:line="24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Part B of the application will request more detailed information on the proposed project.</w:t>
      </w:r>
    </w:p>
    <w:p w:rsidR="5BB9D5A0" w:rsidP="5BB9D5A0" w:rsidRDefault="5BB9D5A0" w14:paraId="654607B5" w14:textId="2A9A0ED2">
      <w:pPr>
        <w:spacing w:before="5" w:line="280" w:lineRule="exact"/>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2EBBD63C" w14:textId="74112D8C">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SECTION I—APPLICANT INFORMATION</w:t>
      </w:r>
    </w:p>
    <w:p w:rsidR="5BB9D5A0" w:rsidP="5BB9D5A0" w:rsidRDefault="5BB9D5A0" w14:paraId="5A3A5F46" w14:textId="2BD68971">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A16CD53" w14:textId="48257156">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1.  Applicant: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r>
        <w:tab/>
      </w:r>
      <w:r>
        <w:tab/>
      </w:r>
      <w:r>
        <w:tab/>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Federal Employer Identification Number (FEIN):      </w:t>
      </w:r>
      <w:r>
        <w:tab/>
      </w:r>
    </w:p>
    <w:p w:rsidR="5BB9D5A0" w:rsidP="5BB9D5A0" w:rsidRDefault="5BB9D5A0" w14:paraId="18BEE641" w14:textId="41197CB6">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1502DC26" w14:textId="121539DE">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2.  Address: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ZIP Code:      </w:t>
      </w:r>
    </w:p>
    <w:p w:rsidR="5BB9D5A0" w:rsidP="5BB9D5A0" w:rsidRDefault="5BB9D5A0" w14:paraId="3B980799" w14:textId="17E4A58E">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276BAFEC" w14:textId="6FF308BF">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3.  Contact: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397C261B" w:rsidP="5BB9D5A0" w:rsidRDefault="397C261B" w14:paraId="5B5BAFA2" w14:textId="54EBDC12">
      <w:pPr>
        <w:ind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Telephone: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r>
        <w:tab/>
      </w:r>
      <w:r>
        <w:tab/>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Email:      </w:t>
      </w:r>
    </w:p>
    <w:p w:rsidR="5BB9D5A0" w:rsidP="5BB9D5A0" w:rsidRDefault="5BB9D5A0" w14:paraId="4F7F4FD2" w14:textId="319408A3">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1EAE42B6" w14:textId="58148DDF">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4.  Type of Organization</w:t>
      </w:r>
    </w:p>
    <w:p w:rsidR="397C261B" w:rsidP="5BB9D5A0" w:rsidRDefault="397C261B" w14:paraId="3E15D7DF" w14:textId="09657704">
      <w:pPr>
        <w:ind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Municipality</w:t>
      </w:r>
      <w:r>
        <w:tab/>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Economic Development Agency           For-Profit Developer</w:t>
      </w:r>
    </w:p>
    <w:p w:rsidR="397C261B" w:rsidP="5BB9D5A0" w:rsidRDefault="397C261B" w14:paraId="0CA40B51" w14:textId="7AF9DEE6">
      <w:pPr>
        <w:ind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Non-Profit Developer      Brownfield Owner </w:t>
      </w:r>
      <w:r>
        <w:tab/>
      </w:r>
      <w:r>
        <w:tab/>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Other</w:t>
      </w:r>
    </w:p>
    <w:p w:rsidR="5BB9D5A0" w:rsidP="5BB9D5A0" w:rsidRDefault="5BB9D5A0" w14:paraId="577741AF" w14:textId="2005BB71">
      <w:pPr>
        <w:ind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AB3207B" w14:textId="778CBFC8">
      <w:pPr>
        <w:ind w:left="270" w:hanging="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5. </w:t>
      </w:r>
      <w:r>
        <w:tab/>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If applicable, please include copy of 501(c) 3 or corporate certificate.</w:t>
      </w:r>
    </w:p>
    <w:p w:rsidR="397C261B" w:rsidP="5BB9D5A0" w:rsidRDefault="397C261B" w14:paraId="0CC9CAD7" w14:textId="4C910552">
      <w:pPr>
        <w:rPr>
          <w:rFonts w:ascii="Calibri" w:hAnsi="Calibri" w:eastAsia="Calibri" w:cs="Calibri"/>
          <w:b w:val="0"/>
          <w:bCs w:val="0"/>
          <w:i w:val="0"/>
          <w:iCs w:val="0"/>
          <w:caps w:val="0"/>
          <w:smallCaps w:val="0"/>
          <w:noProof w:val="0"/>
          <w:color w:val="000000" w:themeColor="text1" w:themeTint="FF" w:themeShade="FF"/>
          <w:sz w:val="22"/>
          <w:szCs w:val="22"/>
          <w:lang w:val="en-US"/>
        </w:rPr>
      </w:pPr>
      <w:r>
        <w:br w:type="page"/>
      </w:r>
    </w:p>
    <w:p w:rsidR="5BB9D5A0" w:rsidP="5BB9D5A0" w:rsidRDefault="5BB9D5A0" w14:paraId="64880EC8" w14:textId="69E0E857">
      <w:pPr>
        <w:ind w:left="270" w:hanging="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A3B0AB8" w14:textId="48D02770">
      <w:pPr>
        <w:ind w:left="270" w:hanging="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6.  Amount of Financial Assistance requested.  Maximum funding available through CRCOG’s EPA Revolving Loan Fund Grant is as follows:  </w:t>
      </w:r>
    </w:p>
    <w:p w:rsidR="5BB9D5A0" w:rsidP="5BB9D5A0" w:rsidRDefault="5BB9D5A0" w14:paraId="608C15DA" w14:textId="3A0749C2">
      <w:pPr>
        <w:ind w:left="270" w:hanging="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Ind w:w="375" w:type="dxa"/>
        <w:tblLayout w:type="fixed"/>
        <w:tblLook w:val="04A0" w:firstRow="1" w:lastRow="0" w:firstColumn="1" w:lastColumn="0" w:noHBand="0" w:noVBand="1"/>
      </w:tblPr>
      <w:tblGrid>
        <w:gridCol w:w="3105"/>
        <w:gridCol w:w="3105"/>
        <w:gridCol w:w="3105"/>
      </w:tblGrid>
      <w:tr w:rsidR="5BB9D5A0" w:rsidTr="5BB9D5A0" w14:paraId="7C98176E">
        <w:tc>
          <w:tcPr>
            <w:tcW w:w="3105" w:type="dxa"/>
            <w:tcMar/>
            <w:vAlign w:val="top"/>
          </w:tcPr>
          <w:p w:rsidR="5BB9D5A0" w:rsidP="5BB9D5A0" w:rsidRDefault="5BB9D5A0" w14:paraId="7A175E73" w14:textId="22D936C0">
            <w:pPr>
              <w:jc w:val="center"/>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Type of Applicant</w:t>
            </w:r>
          </w:p>
        </w:tc>
        <w:tc>
          <w:tcPr>
            <w:tcW w:w="3105" w:type="dxa"/>
            <w:tcMar/>
            <w:vAlign w:val="top"/>
          </w:tcPr>
          <w:p w:rsidR="5BB9D5A0" w:rsidP="5BB9D5A0" w:rsidRDefault="5BB9D5A0" w14:paraId="704038D4" w14:textId="4AD1EE2D">
            <w:pPr>
              <w:jc w:val="center"/>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Sites Contaminated with Hazardous Substances</w:t>
            </w:r>
          </w:p>
        </w:tc>
        <w:tc>
          <w:tcPr>
            <w:tcW w:w="3105" w:type="dxa"/>
            <w:tcMar/>
            <w:vAlign w:val="top"/>
          </w:tcPr>
          <w:p w:rsidR="5BB9D5A0" w:rsidP="5BB9D5A0" w:rsidRDefault="5BB9D5A0" w14:paraId="2C54C554" w14:textId="4AC3C164">
            <w:pPr>
              <w:jc w:val="center"/>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Sites Contaminated with Petroleum</w:t>
            </w:r>
          </w:p>
        </w:tc>
      </w:tr>
      <w:tr w:rsidR="5BB9D5A0" w:rsidTr="5BB9D5A0" w14:paraId="461EF801">
        <w:tc>
          <w:tcPr>
            <w:tcW w:w="3105" w:type="dxa"/>
            <w:tcMar/>
            <w:vAlign w:val="top"/>
          </w:tcPr>
          <w:p w:rsidR="5BB9D5A0" w:rsidP="5BB9D5A0" w:rsidRDefault="5BB9D5A0" w14:paraId="7B5EF0E6" w14:textId="6045B379">
            <w:pPr>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Developers, property owners, municipalities and non-profits</w:t>
            </w:r>
          </w:p>
        </w:tc>
        <w:tc>
          <w:tcPr>
            <w:tcW w:w="3105" w:type="dxa"/>
            <w:tcMar/>
            <w:vAlign w:val="top"/>
          </w:tcPr>
          <w:p w:rsidR="5BB9D5A0" w:rsidP="5BB9D5A0" w:rsidRDefault="5BB9D5A0" w14:paraId="6A260BB8" w14:textId="79FBA8DA">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sz w:val="22"/>
                <w:szCs w:val="22"/>
                <w:lang w:val="en-US"/>
              </w:rPr>
              <w:t>Loans of up to $325,000</w:t>
            </w:r>
          </w:p>
        </w:tc>
        <w:tc>
          <w:tcPr>
            <w:tcW w:w="3105" w:type="dxa"/>
            <w:tcMar/>
            <w:vAlign w:val="top"/>
          </w:tcPr>
          <w:p w:rsidR="5BB9D5A0" w:rsidP="5BB9D5A0" w:rsidRDefault="5BB9D5A0" w14:paraId="241801A9" w14:textId="345B85C7">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sz w:val="22"/>
                <w:szCs w:val="22"/>
                <w:lang w:val="en-US"/>
              </w:rPr>
              <w:t>Loans of up to $125,000</w:t>
            </w:r>
          </w:p>
        </w:tc>
      </w:tr>
      <w:tr w:rsidR="5BB9D5A0" w:rsidTr="5BB9D5A0" w14:paraId="698FEDA6">
        <w:tc>
          <w:tcPr>
            <w:tcW w:w="3105" w:type="dxa"/>
            <w:tcMar/>
            <w:vAlign w:val="top"/>
          </w:tcPr>
          <w:p w:rsidR="5BB9D5A0" w:rsidP="5BB9D5A0" w:rsidRDefault="5BB9D5A0" w14:paraId="52B426AE" w14:textId="629F9CE1">
            <w:pPr>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Capitol Region member municipalities</w:t>
            </w:r>
          </w:p>
        </w:tc>
        <w:tc>
          <w:tcPr>
            <w:tcW w:w="3105" w:type="dxa"/>
            <w:tcMar/>
            <w:vAlign w:val="top"/>
          </w:tcPr>
          <w:p w:rsidR="5BB9D5A0" w:rsidP="5BB9D5A0" w:rsidRDefault="5BB9D5A0" w14:paraId="5D367690" w14:textId="7A1D3F30">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sz w:val="22"/>
                <w:szCs w:val="22"/>
                <w:lang w:val="en-US"/>
              </w:rPr>
              <w:t>Sub-grants of up to $200,000</w:t>
            </w:r>
          </w:p>
        </w:tc>
        <w:tc>
          <w:tcPr>
            <w:tcW w:w="3105" w:type="dxa"/>
            <w:tcMar/>
            <w:vAlign w:val="top"/>
          </w:tcPr>
          <w:p w:rsidR="5BB9D5A0" w:rsidP="5BB9D5A0" w:rsidRDefault="5BB9D5A0" w14:paraId="4D663927" w14:textId="2DC82424">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sz w:val="22"/>
                <w:szCs w:val="22"/>
                <w:lang w:val="en-US"/>
              </w:rPr>
              <w:t>Sub-grants of up to $100,000</w:t>
            </w:r>
          </w:p>
        </w:tc>
      </w:tr>
    </w:tbl>
    <w:p w:rsidR="5BB9D5A0" w:rsidP="5BB9D5A0" w:rsidRDefault="5BB9D5A0" w14:paraId="017EFC71" w14:textId="7310788C">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BF2A063" w14:textId="55C7FFA9">
      <w:pPr>
        <w:ind w:left="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Please note:  Hazardous Substance and Petroleum funding may be combined in one award, but the maximum subgrant available to any one applicant is $200,000.</w:t>
      </w:r>
    </w:p>
    <w:p w:rsidR="5BB9D5A0" w:rsidP="5BB9D5A0" w:rsidRDefault="5BB9D5A0" w14:paraId="5E9BA1B9" w14:textId="6ECFEAFD">
      <w:pPr>
        <w:ind w:left="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3690D66A" w:rsidRDefault="397C261B" w14:paraId="522EBA14" w14:textId="7F5F00B4">
      <w:pPr>
        <w:ind w:left="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690D66A"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Requested Loan Amount $ </w:t>
      </w:r>
      <w:r w:rsidRPr="3690D66A"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397C261B" w:rsidP="3690D66A" w:rsidRDefault="397C261B" w14:paraId="381A4D2D" w14:textId="7705E768">
      <w:pPr>
        <w:ind w:left="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690D66A"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97C261B" w:rsidP="3690D66A" w:rsidRDefault="397C261B" w14:paraId="582D3E55" w14:textId="1F0A20AB">
      <w:pPr>
        <w:ind w:left="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690D66A"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Requested Subgrant Amount (municipal applicants only) $ </w:t>
      </w:r>
      <w:r w:rsidRPr="3690D66A"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6CCD9ED9" w14:textId="596C49B4">
      <w:pPr>
        <w:ind w:left="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3690D66A" w:rsidRDefault="397C261B" w14:paraId="26292478" w14:textId="49313F53">
      <w:pPr>
        <w:ind w:left="27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690D66A" w:rsidR="397C261B">
        <w:rPr>
          <w:rFonts w:ascii="Calibri" w:hAnsi="Calibri" w:eastAsia="Calibri" w:cs="Calibri"/>
          <w:b w:val="1"/>
          <w:bCs w:val="1"/>
          <w:i w:val="0"/>
          <w:iCs w:val="0"/>
          <w:caps w:val="0"/>
          <w:smallCaps w:val="0"/>
          <w:noProof w:val="0"/>
          <w:color w:val="000000" w:themeColor="text1" w:themeTint="FF" w:themeShade="FF"/>
          <w:sz w:val="22"/>
          <w:szCs w:val="22"/>
          <w:lang w:val="en-US"/>
        </w:rPr>
        <w:t>Type of Site Contamination</w:t>
      </w:r>
      <w:r w:rsidRPr="3690D66A"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397C261B" w:rsidP="3690D66A" w:rsidRDefault="397C261B" w14:paraId="4D3BCC03" w14:textId="2FC6ED35">
      <w:pPr>
        <w:pStyle w:val="ListParagraph"/>
        <w:numPr>
          <w:ilvl w:val="0"/>
          <w:numId w:val="18"/>
        </w:numPr>
        <w:ind/>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3690D66A" w:rsidR="397C261B">
        <w:rPr>
          <w:rFonts w:ascii="Calibri" w:hAnsi="Calibri" w:eastAsia="Calibri" w:cs="Calibri"/>
          <w:b w:val="1"/>
          <w:bCs w:val="1"/>
          <w:i w:val="0"/>
          <w:iCs w:val="0"/>
          <w:caps w:val="0"/>
          <w:smallCaps w:val="0"/>
          <w:noProof w:val="0"/>
          <w:color w:val="000000" w:themeColor="text1" w:themeTint="FF" w:themeShade="FF"/>
          <w:sz w:val="22"/>
          <w:szCs w:val="22"/>
          <w:lang w:val="en-US"/>
        </w:rPr>
        <w:t>Hazardous</w:t>
      </w:r>
      <w:r w:rsidRPr="3690D66A"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Substances</w:t>
      </w:r>
    </w:p>
    <w:p w:rsidR="397C261B" w:rsidP="3690D66A" w:rsidRDefault="397C261B" w14:paraId="0D0F5C3C" w14:textId="51FA04C6">
      <w:pPr>
        <w:pStyle w:val="ListParagraph"/>
        <w:numPr>
          <w:ilvl w:val="0"/>
          <w:numId w:val="18"/>
        </w:numPr>
        <w:ind/>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3690D66A"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Petroleum </w:t>
      </w:r>
      <w:r w:rsidRPr="3690D66A"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397C261B" w:rsidP="3690D66A" w:rsidRDefault="397C261B" w14:paraId="55EA309E" w14:textId="02A12225">
      <w:pPr>
        <w:pStyle w:val="ListParagraph"/>
        <w:numPr>
          <w:ilvl w:val="0"/>
          <w:numId w:val="18"/>
        </w:numPr>
        <w:ind/>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3690D66A"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Both Hazardous Substances and Petroleum </w:t>
      </w:r>
      <w:r w:rsidRPr="3690D66A"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20080B73" w14:textId="7416B593">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BB9D5A0" w:rsidP="5BB9D5A0" w:rsidRDefault="5BB9D5A0" w14:paraId="4F0BF5D6" w14:textId="554788BB">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625CADE7" w14:textId="32A047F5">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SECTION II—PROJECT INFORMATION – Attach supporting documents as needed for all responses.</w:t>
      </w:r>
    </w:p>
    <w:p w:rsidR="5BB9D5A0" w:rsidP="5BB9D5A0" w:rsidRDefault="5BB9D5A0" w14:paraId="75DF309F" w14:textId="58B617CC">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3494A12" w14:textId="3FB59767">
      <w:pPr>
        <w:pStyle w:val="ListParagraph"/>
        <w:numPr>
          <w:ilvl w:val="0"/>
          <w:numId w:val="10"/>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Project Address: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ZIP Code: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Site Acreage</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of Parcels</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p>
    <w:p w:rsidR="5BB9D5A0" w:rsidP="5BB9D5A0" w:rsidRDefault="5BB9D5A0" w14:paraId="24D646DA" w14:textId="79C853B9">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7DFFCEF0" w:rsidRDefault="397C261B" w14:paraId="50B401D8" w14:textId="73D76597">
      <w:pPr>
        <w:pStyle w:val="ListParagraph"/>
        <w:numPr>
          <w:ilvl w:val="0"/>
          <w:numId w:val="10"/>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7DFFCEF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Property Owner: </w:t>
      </w:r>
      <w:r w:rsidRPr="7DFFCEF0"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97C261B" w:rsidP="7DFFCEF0" w:rsidRDefault="397C261B" w14:paraId="334BA9A7" w14:textId="67F7D6C6">
      <w:pPr>
        <w:pStyle w:val="Normal"/>
        <w:ind w:firstLine="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DFFCEF0" w:rsidR="7FCDBE7D">
        <w:rPr>
          <w:rFonts w:ascii="Calibri" w:hAnsi="Calibri" w:eastAsia="Calibri" w:cs="Calibri"/>
          <w:b w:val="1"/>
          <w:bCs w:val="1"/>
          <w:i w:val="0"/>
          <w:iCs w:val="0"/>
          <w:caps w:val="0"/>
          <w:smallCaps w:val="0"/>
          <w:noProof w:val="0"/>
          <w:color w:val="000000" w:themeColor="text1" w:themeTint="FF" w:themeShade="FF"/>
          <w:sz w:val="22"/>
          <w:szCs w:val="22"/>
          <w:lang w:val="en-US"/>
        </w:rPr>
        <w:t>Date the property was acquired?</w:t>
      </w:r>
    </w:p>
    <w:p w:rsidR="397C261B" w:rsidP="7DFFCEF0" w:rsidRDefault="397C261B" w14:paraId="4AC362E8" w14:textId="6677D18D">
      <w:pPr>
        <w:pStyle w:val="Normal"/>
        <w:ind w:firstLine="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DFFCEF0" w:rsidR="397C261B">
        <w:rPr>
          <w:rFonts w:ascii="Calibri" w:hAnsi="Calibri" w:eastAsia="Calibri" w:cs="Calibri"/>
          <w:b w:val="1"/>
          <w:bCs w:val="1"/>
          <w:i w:val="0"/>
          <w:iCs w:val="0"/>
          <w:caps w:val="0"/>
          <w:smallCaps w:val="0"/>
          <w:noProof w:val="0"/>
          <w:color w:val="000000" w:themeColor="text1" w:themeTint="FF" w:themeShade="FF"/>
          <w:sz w:val="22"/>
          <w:szCs w:val="22"/>
          <w:lang w:val="en-US"/>
        </w:rPr>
        <w:t>From whom was the property acquired?</w:t>
      </w:r>
      <w:r w:rsidRPr="7DFFCEF0"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97C261B" w:rsidP="7DFFCEF0" w:rsidRDefault="397C261B" w14:paraId="675C5197" w14:textId="0EE66A16">
      <w:pPr>
        <w:ind w:firstLine="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DFFCEF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2ACB60E1" w14:textId="16FBB01F">
      <w:pPr>
        <w:ind w:firstLine="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1A3F48CD" w14:textId="61B99D50">
      <w:pPr>
        <w:pStyle w:val="ListParagraph"/>
        <w:numPr>
          <w:ilvl w:val="0"/>
          <w:numId w:val="11"/>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Describe how this property is proposed to be developed in the future (mixed use, commercial, residential, industrial etc.)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p>
    <w:p w:rsidR="5BB9D5A0" w:rsidP="5BB9D5A0" w:rsidRDefault="5BB9D5A0" w14:paraId="66D1B55D" w14:textId="6CB1E7E6">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F150C2C" w14:textId="6A62E253">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SECTION III—ALL APPROPRIATE INQUIRY</w:t>
      </w:r>
    </w:p>
    <w:p w:rsidR="5BB9D5A0" w:rsidP="5BB9D5A0" w:rsidRDefault="5BB9D5A0" w14:paraId="556EC5D1" w14:textId="751F071D">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5545BE50" w14:textId="00DB53FD">
      <w:pPr>
        <w:pStyle w:val="ListParagraph"/>
        <w:numPr>
          <w:ilvl w:val="0"/>
          <w:numId w:val="12"/>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Please describe any inquiry into previous ownership, uses, and environmental condition of the property conducted </w:t>
      </w:r>
      <w:r w:rsidRPr="5BB9D5A0" w:rsidR="397C261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PRIOR TO PURCHASING</w:t>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the property.  Utilizing table below, list environmental inquiries performed prior to purchasing property.</w:t>
      </w:r>
    </w:p>
    <w:p w:rsidR="5BB9D5A0" w:rsidP="5BB9D5A0" w:rsidRDefault="5BB9D5A0" w14:paraId="5D041FB5" w14:textId="08128C10">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Normal"/>
        <w:tblW w:w="0" w:type="auto"/>
        <w:tblInd w:w="345" w:type="dxa"/>
        <w:tblLayout w:type="fixed"/>
        <w:tblLook w:val="04A0" w:firstRow="1" w:lastRow="0" w:firstColumn="1" w:lastColumn="0" w:noHBand="0" w:noVBand="1"/>
      </w:tblPr>
      <w:tblGrid>
        <w:gridCol w:w="2385"/>
        <w:gridCol w:w="1755"/>
        <w:gridCol w:w="1890"/>
        <w:gridCol w:w="3525"/>
      </w:tblGrid>
      <w:tr w:rsidR="5BB9D5A0" w:rsidTr="5BB9D5A0" w14:paraId="6AAD959D">
        <w:tc>
          <w:tcPr>
            <w:tcW w:w="2385" w:type="dxa"/>
            <w:tcBorders>
              <w:top w:val="single" w:sz="6"/>
              <w:left w:val="single" w:sz="6"/>
              <w:bottom w:val="single" w:sz="6"/>
              <w:right w:val="single" w:sz="6"/>
            </w:tcBorders>
            <w:tcMar/>
            <w:vAlign w:val="top"/>
          </w:tcPr>
          <w:p w:rsidR="5BB9D5A0" w:rsidP="5BB9D5A0" w:rsidRDefault="5BB9D5A0" w14:paraId="0F0F17E7" w14:textId="1E91FBF9">
            <w:pPr>
              <w:jc w:val="both"/>
              <w:rPr>
                <w:rFonts w:ascii="Calibri" w:hAnsi="Calibri" w:eastAsia="Calibri" w:cs="Calibri"/>
                <w:b w:val="0"/>
                <w:bCs w:val="0"/>
                <w:i w:val="0"/>
                <w:iCs w:val="0"/>
                <w:sz w:val="22"/>
                <w:szCs w:val="22"/>
              </w:rPr>
            </w:pPr>
          </w:p>
        </w:tc>
        <w:tc>
          <w:tcPr>
            <w:tcW w:w="1755" w:type="dxa"/>
            <w:tcBorders>
              <w:top w:val="single" w:sz="6"/>
              <w:left w:val="single" w:sz="6"/>
              <w:bottom w:val="single" w:sz="6"/>
              <w:right w:val="single" w:sz="6"/>
            </w:tcBorders>
            <w:tcMar/>
            <w:vAlign w:val="top"/>
          </w:tcPr>
          <w:p w:rsidR="5BB9D5A0" w:rsidP="5BB9D5A0" w:rsidRDefault="5BB9D5A0" w14:paraId="6A7B8AD9" w14:textId="125F897C">
            <w:pPr>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 xml:space="preserve">Consultant               </w:t>
            </w:r>
          </w:p>
        </w:tc>
        <w:tc>
          <w:tcPr>
            <w:tcW w:w="1890" w:type="dxa"/>
            <w:tcBorders>
              <w:top w:val="single" w:sz="6"/>
              <w:left w:val="single" w:sz="6"/>
              <w:bottom w:val="single" w:sz="6"/>
              <w:right w:val="single" w:sz="6"/>
            </w:tcBorders>
            <w:tcMar/>
            <w:vAlign w:val="top"/>
          </w:tcPr>
          <w:p w:rsidR="5BB9D5A0" w:rsidP="5BB9D5A0" w:rsidRDefault="5BB9D5A0" w14:paraId="0E820B13" w14:textId="095D6E80">
            <w:pPr>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Who Completed &amp; Date Completed</w:t>
            </w:r>
          </w:p>
        </w:tc>
        <w:tc>
          <w:tcPr>
            <w:tcW w:w="3525" w:type="dxa"/>
            <w:tcBorders>
              <w:top w:val="single" w:sz="6"/>
              <w:left w:val="single" w:sz="6"/>
              <w:bottom w:val="single" w:sz="6"/>
              <w:right w:val="single" w:sz="6"/>
            </w:tcBorders>
            <w:tcMar/>
            <w:vAlign w:val="top"/>
          </w:tcPr>
          <w:p w:rsidR="5BB9D5A0" w:rsidP="5BB9D5A0" w:rsidRDefault="5BB9D5A0" w14:paraId="3F0CEF67" w14:textId="39ACFF93">
            <w:pPr>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Summary of Results (if preferred, attach report executive summary or electronic link to that report)</w:t>
            </w:r>
          </w:p>
        </w:tc>
      </w:tr>
      <w:tr w:rsidR="5BB9D5A0" w:rsidTr="5BB9D5A0" w14:paraId="6CE9BF1C">
        <w:tc>
          <w:tcPr>
            <w:tcW w:w="2385" w:type="dxa"/>
            <w:tcBorders>
              <w:top w:val="single" w:sz="6"/>
              <w:left w:val="single" w:sz="6"/>
              <w:bottom w:val="single" w:sz="6"/>
              <w:right w:val="single" w:sz="6"/>
            </w:tcBorders>
            <w:tcMar/>
            <w:vAlign w:val="top"/>
          </w:tcPr>
          <w:p w:rsidR="5BB9D5A0" w:rsidP="5BB9D5A0" w:rsidRDefault="5BB9D5A0" w14:paraId="2F07B4AA" w14:textId="66595B18">
            <w:pPr>
              <w:tabs>
                <w:tab w:val="left" w:leader="none" w:pos="4122"/>
              </w:tabs>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ASTM Phase I ESA</w:t>
            </w:r>
          </w:p>
        </w:tc>
        <w:tc>
          <w:tcPr>
            <w:tcW w:w="1755" w:type="dxa"/>
            <w:tcBorders>
              <w:top w:val="single" w:sz="6"/>
              <w:left w:val="single" w:sz="6"/>
              <w:bottom w:val="single" w:sz="6"/>
              <w:right w:val="single" w:sz="6"/>
            </w:tcBorders>
            <w:tcMar/>
            <w:vAlign w:val="top"/>
          </w:tcPr>
          <w:p w:rsidR="5BB9D5A0" w:rsidP="5BB9D5A0" w:rsidRDefault="5BB9D5A0" w14:paraId="42AFBDA9" w14:textId="3054760E">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c>
          <w:tcPr>
            <w:tcW w:w="1890" w:type="dxa"/>
            <w:tcBorders>
              <w:top w:val="single" w:sz="6"/>
              <w:left w:val="single" w:sz="6"/>
              <w:bottom w:val="single" w:sz="6"/>
              <w:right w:val="single" w:sz="6"/>
            </w:tcBorders>
            <w:tcMar/>
            <w:vAlign w:val="top"/>
          </w:tcPr>
          <w:p w:rsidR="5BB9D5A0" w:rsidP="5BB9D5A0" w:rsidRDefault="5BB9D5A0" w14:paraId="077A393C" w14:textId="05C03BCC">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c>
          <w:tcPr>
            <w:tcW w:w="3525" w:type="dxa"/>
            <w:tcBorders>
              <w:top w:val="single" w:sz="6"/>
              <w:left w:val="single" w:sz="6"/>
              <w:bottom w:val="single" w:sz="6"/>
              <w:right w:val="single" w:sz="6"/>
            </w:tcBorders>
            <w:tcMar/>
            <w:vAlign w:val="top"/>
          </w:tcPr>
          <w:p w:rsidR="5BB9D5A0" w:rsidP="5BB9D5A0" w:rsidRDefault="5BB9D5A0" w14:paraId="660F441A" w14:textId="785E2637">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r>
      <w:tr w:rsidR="5BB9D5A0" w:rsidTr="5BB9D5A0" w14:paraId="4FC61B93">
        <w:tc>
          <w:tcPr>
            <w:tcW w:w="2385" w:type="dxa"/>
            <w:tcBorders>
              <w:top w:val="single" w:sz="6"/>
              <w:left w:val="single" w:sz="6"/>
              <w:bottom w:val="single" w:sz="6"/>
              <w:right w:val="single" w:sz="6"/>
            </w:tcBorders>
            <w:tcMar/>
            <w:vAlign w:val="top"/>
          </w:tcPr>
          <w:p w:rsidR="5BB9D5A0" w:rsidP="5BB9D5A0" w:rsidRDefault="5BB9D5A0" w14:paraId="2C34B607" w14:textId="50FC73C8">
            <w:pPr>
              <w:tabs>
                <w:tab w:val="left" w:leader="none" w:pos="4122"/>
              </w:tabs>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Phase II ESA</w:t>
            </w:r>
          </w:p>
        </w:tc>
        <w:tc>
          <w:tcPr>
            <w:tcW w:w="1755" w:type="dxa"/>
            <w:tcBorders>
              <w:top w:val="single" w:sz="6"/>
              <w:left w:val="single" w:sz="6"/>
              <w:bottom w:val="single" w:sz="6"/>
              <w:right w:val="single" w:sz="6"/>
            </w:tcBorders>
            <w:tcMar/>
            <w:vAlign w:val="top"/>
          </w:tcPr>
          <w:p w:rsidR="5BB9D5A0" w:rsidP="5BB9D5A0" w:rsidRDefault="5BB9D5A0" w14:paraId="61EC8BFC" w14:textId="52C7B253">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c>
          <w:tcPr>
            <w:tcW w:w="1890" w:type="dxa"/>
            <w:tcBorders>
              <w:top w:val="single" w:sz="6"/>
              <w:left w:val="single" w:sz="6"/>
              <w:bottom w:val="single" w:sz="6"/>
              <w:right w:val="single" w:sz="6"/>
            </w:tcBorders>
            <w:tcMar/>
            <w:vAlign w:val="top"/>
          </w:tcPr>
          <w:p w:rsidR="5BB9D5A0" w:rsidP="5BB9D5A0" w:rsidRDefault="5BB9D5A0" w14:paraId="238F1D50" w14:textId="4226CCCB">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c>
          <w:tcPr>
            <w:tcW w:w="3525" w:type="dxa"/>
            <w:tcBorders>
              <w:top w:val="single" w:sz="6"/>
              <w:left w:val="single" w:sz="6"/>
              <w:bottom w:val="single" w:sz="6"/>
              <w:right w:val="single" w:sz="6"/>
            </w:tcBorders>
            <w:tcMar/>
            <w:vAlign w:val="top"/>
          </w:tcPr>
          <w:p w:rsidR="5BB9D5A0" w:rsidP="5BB9D5A0" w:rsidRDefault="5BB9D5A0" w14:paraId="6EA69AD6" w14:textId="29B818FB">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r>
      <w:tr w:rsidR="5BB9D5A0" w:rsidTr="5BB9D5A0" w14:paraId="1F96F17A">
        <w:tc>
          <w:tcPr>
            <w:tcW w:w="2385" w:type="dxa"/>
            <w:tcBorders>
              <w:top w:val="single" w:sz="6"/>
              <w:left w:val="single" w:sz="6"/>
              <w:bottom w:val="single" w:sz="6"/>
              <w:right w:val="single" w:sz="6"/>
            </w:tcBorders>
            <w:tcMar/>
            <w:vAlign w:val="top"/>
          </w:tcPr>
          <w:p w:rsidR="5BB9D5A0" w:rsidP="5BB9D5A0" w:rsidRDefault="5BB9D5A0" w14:paraId="58D5AD5F" w14:textId="61271C70">
            <w:pPr>
              <w:tabs>
                <w:tab w:val="left" w:leader="none" w:pos="4122"/>
              </w:tabs>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Phase III ESA</w:t>
            </w:r>
          </w:p>
        </w:tc>
        <w:tc>
          <w:tcPr>
            <w:tcW w:w="1755" w:type="dxa"/>
            <w:tcBorders>
              <w:top w:val="single" w:sz="6"/>
              <w:left w:val="single" w:sz="6"/>
              <w:bottom w:val="single" w:sz="6"/>
              <w:right w:val="single" w:sz="6"/>
            </w:tcBorders>
            <w:tcMar/>
            <w:vAlign w:val="top"/>
          </w:tcPr>
          <w:p w:rsidR="5BB9D5A0" w:rsidP="5BB9D5A0" w:rsidRDefault="5BB9D5A0" w14:paraId="2694A5A3" w14:textId="753BA68F">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c>
          <w:tcPr>
            <w:tcW w:w="1890" w:type="dxa"/>
            <w:tcBorders>
              <w:top w:val="single" w:sz="6"/>
              <w:left w:val="single" w:sz="6"/>
              <w:bottom w:val="single" w:sz="6"/>
              <w:right w:val="single" w:sz="6"/>
            </w:tcBorders>
            <w:tcMar/>
            <w:vAlign w:val="top"/>
          </w:tcPr>
          <w:p w:rsidR="5BB9D5A0" w:rsidP="5BB9D5A0" w:rsidRDefault="5BB9D5A0" w14:paraId="78439DC9" w14:textId="25FDB72C">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c>
          <w:tcPr>
            <w:tcW w:w="3525" w:type="dxa"/>
            <w:tcBorders>
              <w:top w:val="single" w:sz="6"/>
              <w:left w:val="single" w:sz="6"/>
              <w:bottom w:val="single" w:sz="6"/>
              <w:right w:val="single" w:sz="6"/>
            </w:tcBorders>
            <w:tcMar/>
            <w:vAlign w:val="top"/>
          </w:tcPr>
          <w:p w:rsidR="5BB9D5A0" w:rsidP="5BB9D5A0" w:rsidRDefault="5BB9D5A0" w14:paraId="294A6ABA" w14:textId="59DD2711">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r>
      <w:tr w:rsidR="5BB9D5A0" w:rsidTr="5BB9D5A0" w14:paraId="378ADBD0">
        <w:tc>
          <w:tcPr>
            <w:tcW w:w="2385" w:type="dxa"/>
            <w:tcBorders>
              <w:top w:val="single" w:sz="6"/>
              <w:left w:val="single" w:sz="6"/>
              <w:bottom w:val="single" w:sz="6"/>
              <w:right w:val="single" w:sz="6"/>
            </w:tcBorders>
            <w:tcMar/>
            <w:vAlign w:val="top"/>
          </w:tcPr>
          <w:p w:rsidR="5BB9D5A0" w:rsidP="5BB9D5A0" w:rsidRDefault="5BB9D5A0" w14:paraId="142A640D" w14:textId="48277070">
            <w:pPr>
              <w:tabs>
                <w:tab w:val="left" w:leader="none" w:pos="4122"/>
              </w:tabs>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Remedial Action Plan:</w:t>
            </w:r>
          </w:p>
        </w:tc>
        <w:tc>
          <w:tcPr>
            <w:tcW w:w="1755" w:type="dxa"/>
            <w:tcBorders>
              <w:top w:val="single" w:sz="6"/>
              <w:left w:val="single" w:sz="6"/>
              <w:bottom w:val="single" w:sz="6"/>
              <w:right w:val="single" w:sz="6"/>
            </w:tcBorders>
            <w:tcMar/>
            <w:vAlign w:val="top"/>
          </w:tcPr>
          <w:p w:rsidR="5BB9D5A0" w:rsidP="5BB9D5A0" w:rsidRDefault="5BB9D5A0" w14:paraId="3BBCDF75" w14:textId="2C139D1F">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c>
          <w:tcPr>
            <w:tcW w:w="1890" w:type="dxa"/>
            <w:tcBorders>
              <w:top w:val="single" w:sz="6"/>
              <w:left w:val="single" w:sz="6"/>
              <w:bottom w:val="single" w:sz="6"/>
              <w:right w:val="single" w:sz="6"/>
            </w:tcBorders>
            <w:tcMar/>
            <w:vAlign w:val="top"/>
          </w:tcPr>
          <w:p w:rsidR="5BB9D5A0" w:rsidP="5BB9D5A0" w:rsidRDefault="5BB9D5A0" w14:paraId="6A3DE021" w14:textId="15CDFC79">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c>
          <w:tcPr>
            <w:tcW w:w="3525" w:type="dxa"/>
            <w:tcBorders>
              <w:top w:val="single" w:sz="6"/>
              <w:left w:val="single" w:sz="6"/>
              <w:bottom w:val="single" w:sz="6"/>
              <w:right w:val="single" w:sz="6"/>
            </w:tcBorders>
            <w:tcMar/>
            <w:vAlign w:val="top"/>
          </w:tcPr>
          <w:p w:rsidR="5BB9D5A0" w:rsidP="5BB9D5A0" w:rsidRDefault="5BB9D5A0" w14:paraId="4CCF1D9D" w14:textId="027AABEA">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r>
      <w:tr w:rsidR="5BB9D5A0" w:rsidTr="5BB9D5A0" w14:paraId="554B75FB">
        <w:tc>
          <w:tcPr>
            <w:tcW w:w="2385" w:type="dxa"/>
            <w:tcBorders>
              <w:top w:val="single" w:sz="6"/>
              <w:left w:val="single" w:sz="6"/>
              <w:bottom w:val="single" w:sz="6"/>
              <w:right w:val="single" w:sz="6"/>
            </w:tcBorders>
            <w:tcMar/>
            <w:vAlign w:val="top"/>
          </w:tcPr>
          <w:p w:rsidR="5BB9D5A0" w:rsidP="5BB9D5A0" w:rsidRDefault="5BB9D5A0" w14:paraId="7564C129" w14:textId="055C2CB3">
            <w:pPr>
              <w:tabs>
                <w:tab w:val="left" w:leader="none" w:pos="4122"/>
              </w:tabs>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Other:</w:t>
            </w:r>
          </w:p>
        </w:tc>
        <w:tc>
          <w:tcPr>
            <w:tcW w:w="1755" w:type="dxa"/>
            <w:tcBorders>
              <w:top w:val="single" w:sz="6"/>
              <w:left w:val="single" w:sz="6"/>
              <w:bottom w:val="single" w:sz="6"/>
              <w:right w:val="single" w:sz="6"/>
            </w:tcBorders>
            <w:tcMar/>
            <w:vAlign w:val="top"/>
          </w:tcPr>
          <w:p w:rsidR="5BB9D5A0" w:rsidP="5BB9D5A0" w:rsidRDefault="5BB9D5A0" w14:paraId="6CF81C18" w14:textId="4BA82B09">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c>
          <w:tcPr>
            <w:tcW w:w="1890" w:type="dxa"/>
            <w:tcBorders>
              <w:top w:val="single" w:sz="6"/>
              <w:left w:val="single" w:sz="6"/>
              <w:bottom w:val="single" w:sz="6"/>
              <w:right w:val="single" w:sz="6"/>
            </w:tcBorders>
            <w:tcMar/>
            <w:vAlign w:val="top"/>
          </w:tcPr>
          <w:p w:rsidR="5BB9D5A0" w:rsidP="5BB9D5A0" w:rsidRDefault="5BB9D5A0" w14:paraId="2C24042E" w14:textId="35817153">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c>
          <w:tcPr>
            <w:tcW w:w="3525" w:type="dxa"/>
            <w:tcBorders>
              <w:top w:val="single" w:sz="6"/>
              <w:left w:val="single" w:sz="6"/>
              <w:bottom w:val="single" w:sz="6"/>
              <w:right w:val="single" w:sz="6"/>
            </w:tcBorders>
            <w:tcMar/>
            <w:vAlign w:val="top"/>
          </w:tcPr>
          <w:p w:rsidR="5BB9D5A0" w:rsidP="5BB9D5A0" w:rsidRDefault="5BB9D5A0" w14:paraId="7348612D" w14:textId="30BAF7C6">
            <w:pPr>
              <w:jc w:val="both"/>
              <w:rPr>
                <w:rFonts w:ascii="Calibri" w:hAnsi="Calibri" w:eastAsia="Calibri" w:cs="Calibri"/>
                <w:b w:val="0"/>
                <w:bCs w:val="0"/>
                <w:i w:val="0"/>
                <w:iCs w:val="0"/>
                <w:sz w:val="22"/>
                <w:szCs w:val="22"/>
              </w:rPr>
            </w:pPr>
            <w:r w:rsidRPr="5BB9D5A0" w:rsidR="5BB9D5A0">
              <w:rPr>
                <w:rFonts w:ascii="Calibri" w:hAnsi="Calibri" w:eastAsia="Calibri" w:cs="Calibri"/>
                <w:b w:val="0"/>
                <w:bCs w:val="0"/>
                <w:i w:val="0"/>
                <w:iCs w:val="0"/>
                <w:color w:val="000000" w:themeColor="text1" w:themeTint="FF" w:themeShade="FF"/>
                <w:sz w:val="22"/>
                <w:szCs w:val="22"/>
                <w:lang w:val="en-US"/>
              </w:rPr>
              <w:t>     </w:t>
            </w:r>
          </w:p>
        </w:tc>
      </w:tr>
    </w:tbl>
    <w:p w:rsidR="5BB9D5A0" w:rsidP="5BB9D5A0" w:rsidRDefault="5BB9D5A0" w14:paraId="061BECB0" w14:textId="00CAB4DA">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45A8D23" w14:textId="56546B17">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2.  </w:t>
      </w:r>
      <w:r>
        <w:tab/>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If owned by a municipality, how was it acquired?</w:t>
      </w:r>
    </w:p>
    <w:p w:rsidR="397C261B" w:rsidP="5BB9D5A0" w:rsidRDefault="397C261B" w14:paraId="1097D494" w14:textId="7F210414">
      <w:pPr>
        <w:tabs>
          <w:tab w:val="left" w:leader="none" w:pos="2880"/>
          <w:tab w:val="left" w:leader="none" w:pos="5400"/>
        </w:tabs>
        <w:ind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Foreclosure</w:t>
      </w:r>
      <w:r>
        <w:tab/>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Eminent Domain           </w:t>
      </w:r>
      <w:r>
        <w:tab/>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Tax Sale</w:t>
      </w:r>
    </w:p>
    <w:p w:rsidR="397C261B" w:rsidP="5BB9D5A0" w:rsidRDefault="397C261B" w14:paraId="4608BF6A" w14:textId="15D02912">
      <w:pPr>
        <w:tabs>
          <w:tab w:val="left" w:leader="none" w:pos="2880"/>
          <w:tab w:val="left" w:leader="none" w:pos="5400"/>
        </w:tabs>
        <w:ind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Donation     </w:t>
      </w:r>
      <w:r>
        <w:tab/>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Bought Outright</w:t>
      </w:r>
      <w:r>
        <w:tab/>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Other</w:t>
      </w:r>
    </w:p>
    <w:p w:rsidR="5BB9D5A0" w:rsidP="5BB9D5A0" w:rsidRDefault="5BB9D5A0" w14:paraId="40F50AD9" w14:textId="63F18EAA">
      <w:pPr>
        <w:tabs>
          <w:tab w:val="left" w:leader="none" w:pos="2880"/>
          <w:tab w:val="left" w:leader="none" w:pos="5400"/>
        </w:tabs>
        <w:ind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7DFFCEF0" w:rsidRDefault="397C261B" w14:paraId="636A1274" w14:textId="289D5F67">
      <w:pPr>
        <w:tabs>
          <w:tab w:val="left" w:leader="none" w:pos="2880"/>
          <w:tab w:val="left" w:leader="none" w:pos="5400"/>
        </w:tabs>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DFFCEF0" w:rsidR="0AA5AD27">
        <w:rPr>
          <w:rFonts w:ascii="Calibri" w:hAnsi="Calibri" w:eastAsia="Calibri" w:cs="Calibri"/>
          <w:b w:val="1"/>
          <w:bCs w:val="1"/>
          <w:i w:val="0"/>
          <w:iCs w:val="0"/>
          <w:caps w:val="0"/>
          <w:smallCaps w:val="0"/>
          <w:noProof w:val="0"/>
          <w:color w:val="000000" w:themeColor="text1" w:themeTint="FF" w:themeShade="FF"/>
          <w:sz w:val="22"/>
          <w:szCs w:val="22"/>
          <w:lang w:val="en-US"/>
        </w:rPr>
        <w:t>If Other, p</w:t>
      </w:r>
      <w:r w:rsidRPr="7DFFCEF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lease explain:  </w:t>
      </w:r>
      <w:r w:rsidRPr="7DFFCEF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0479F51A" w14:textId="379F53E5">
      <w:pPr>
        <w:tabs>
          <w:tab w:val="left" w:leader="none" w:pos="2880"/>
          <w:tab w:val="left" w:leader="none" w:pos="5400"/>
        </w:tabs>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6C96CA99" w14:textId="7E088DB8">
      <w:pPr>
        <w:pStyle w:val="ListParagraph"/>
        <w:numPr>
          <w:ilvl w:val="0"/>
          <w:numId w:val="12"/>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Please describe the operational history of the site.  Identify how and when, to the extent possible, the site became contaminated: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p>
    <w:p w:rsidR="5BB9D5A0" w:rsidP="5BB9D5A0" w:rsidRDefault="5BB9D5A0" w14:paraId="71D33223" w14:textId="7A3328A7">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0BD750D" w14:textId="0B3FF128">
      <w:pPr>
        <w:pStyle w:val="ListParagraph"/>
        <w:numPr>
          <w:ilvl w:val="0"/>
          <w:numId w:val="12"/>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Describe, to the extent possible, the nature and extent of contamination.  Indicate whether contamination was caused by hazardous substances, petroleum products, or both:</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p>
    <w:p w:rsidR="5BB9D5A0" w:rsidP="5BB9D5A0" w:rsidRDefault="5BB9D5A0" w14:paraId="685C7CDA" w14:textId="5DCB5809">
      <w:pPr>
        <w:tabs>
          <w:tab w:val="left" w:leader="none" w:pos="2880"/>
          <w:tab w:val="left" w:leader="none" w:pos="5400"/>
        </w:tabs>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3BDC03EF" w14:textId="09B46F10">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SECTION III—AFFILIATION</w:t>
      </w:r>
    </w:p>
    <w:p w:rsidR="5BB9D5A0" w:rsidP="5BB9D5A0" w:rsidRDefault="5BB9D5A0" w14:paraId="25DA0C24" w14:textId="6716FFFB">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223E6F49" w14:textId="0D79181E">
      <w:pPr>
        <w:pStyle w:val="ListParagraph"/>
        <w:numPr>
          <w:ilvl w:val="0"/>
          <w:numId w:val="13"/>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Please identify any known parties who may be considered potentially liable for the contamination of the site:  </w:t>
      </w:r>
    </w:p>
    <w:p w:rsidR="397C261B" w:rsidP="5BB9D5A0" w:rsidRDefault="397C261B" w14:paraId="50019E8D" w14:textId="15911F2B">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p>
    <w:p w:rsidR="5BB9D5A0" w:rsidP="5BB9D5A0" w:rsidRDefault="5BB9D5A0" w14:paraId="53DD34F2" w14:textId="46D7C999">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3DD87CAE" w14:textId="384C645D">
      <w:pPr>
        <w:pStyle w:val="ListParagraph"/>
        <w:numPr>
          <w:ilvl w:val="0"/>
          <w:numId w:val="13"/>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Please describe any family or financial relationship that you have with potentially liable parties at the site:   </w:t>
      </w:r>
    </w:p>
    <w:p w:rsidR="397C261B" w:rsidP="5BB9D5A0" w:rsidRDefault="397C261B" w14:paraId="26F43662" w14:textId="6BE39252">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p>
    <w:p w:rsidR="5BB9D5A0" w:rsidP="5BB9D5A0" w:rsidRDefault="5BB9D5A0" w14:paraId="4C5E1DE9" w14:textId="7562F73F">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6FFFFF25" w14:textId="7328B001">
      <w:pPr>
        <w:pStyle w:val="ListParagraph"/>
        <w:numPr>
          <w:ilvl w:val="0"/>
          <w:numId w:val="13"/>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Identify known on-going or anticipated environmental enforcement actions related to the site:  </w:t>
      </w:r>
    </w:p>
    <w:p w:rsidR="397C261B" w:rsidP="5BB9D5A0" w:rsidRDefault="397C261B" w14:paraId="1FCAE6E0" w14:textId="58656BC1">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p>
    <w:p w:rsidR="5BB9D5A0" w:rsidP="5BB9D5A0" w:rsidRDefault="5BB9D5A0" w14:paraId="094DB1CB" w14:textId="4A1AB09D">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6F44DAF" w14:textId="01D32C5B">
      <w:pPr>
        <w:pStyle w:val="ListParagraph"/>
        <w:numPr>
          <w:ilvl w:val="0"/>
          <w:numId w:val="13"/>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Describe the steps that have been taken with regard to contamination at the site:  </w:t>
      </w:r>
    </w:p>
    <w:p w:rsidR="397C261B" w:rsidP="5BB9D5A0" w:rsidRDefault="397C261B" w14:paraId="04905FFE" w14:textId="2FAA6B2F">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p>
    <w:p w:rsidR="5BB9D5A0" w:rsidP="5BB9D5A0" w:rsidRDefault="5BB9D5A0" w14:paraId="7349A167" w14:textId="3C30A905">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604A2C1A" w14:textId="7A5DD0B3">
      <w:pPr>
        <w:pStyle w:val="ListParagraph"/>
        <w:numPr>
          <w:ilvl w:val="0"/>
          <w:numId w:val="13"/>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Did the applicant cause or contribute to the contamination at this property? </w:t>
      </w:r>
    </w:p>
    <w:p w:rsidR="397C261B" w:rsidP="5BB9D5A0" w:rsidRDefault="397C261B" w14:paraId="169838AA" w14:textId="0F8B2A7A">
      <w:pPr>
        <w:ind w:left="72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w:t>
      </w:r>
    </w:p>
    <w:p w:rsidR="5BB9D5A0" w:rsidP="5BB9D5A0" w:rsidRDefault="5BB9D5A0" w14:paraId="2C9E1DC6" w14:textId="60854F84">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9EB0071" w14:textId="05015EE6">
      <w:pPr>
        <w:pStyle w:val="ListParagraph"/>
        <w:numPr>
          <w:ilvl w:val="0"/>
          <w:numId w:val="13"/>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Did the applicant generate or transport any waste brought to the site? </w:t>
      </w:r>
    </w:p>
    <w:p w:rsidR="397C261B" w:rsidP="5BB9D5A0" w:rsidRDefault="397C261B" w14:paraId="507A53B8" w14:textId="0E0D7736">
      <w:pPr>
        <w:ind w:left="72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w:t>
      </w:r>
    </w:p>
    <w:p w:rsidR="5BB9D5A0" w:rsidP="5BB9D5A0" w:rsidRDefault="5BB9D5A0" w14:paraId="4DB7C21F" w14:textId="2C49B71B">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6957F8FF" w14:textId="3D61B5A6">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397C261B" w:rsidP="5BB9D5A0" w:rsidRDefault="397C261B" w14:paraId="22D4C55F" w14:textId="66AC113E">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SECTION IV—CONTINUING OBLIGATIONS</w:t>
      </w:r>
    </w:p>
    <w:p w:rsidR="5BB9D5A0" w:rsidP="5BB9D5A0" w:rsidRDefault="5BB9D5A0" w14:paraId="25B59C91" w14:textId="596C1303">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06688C56" w14:textId="6975F82C">
      <w:pPr>
        <w:pStyle w:val="ListParagraph"/>
        <w:numPr>
          <w:ilvl w:val="0"/>
          <w:numId w:val="14"/>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Are there land use restrictions and institutional controls on the property due to existing contamination?  </w:t>
      </w:r>
    </w:p>
    <w:p w:rsidR="397C261B" w:rsidP="5BB9D5A0" w:rsidRDefault="397C261B" w14:paraId="03482081" w14:textId="491ED4B7">
      <w:pPr>
        <w:ind w:left="72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Yes   No   </w:t>
      </w:r>
    </w:p>
    <w:p w:rsidR="5BB9D5A0" w:rsidP="5BB9D5A0" w:rsidRDefault="5BB9D5A0" w14:paraId="35AA4319" w14:textId="1380B4AA">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5A1C313A" w14:textId="5431BA11">
      <w:pPr>
        <w:pStyle w:val="ListParagraph"/>
        <w:numPr>
          <w:ilvl w:val="0"/>
          <w:numId w:val="14"/>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Please describe the appropriate care that has been exercised with respect to hazardous substances found at the facility.  Please identify what reasonable steps you have taken to:</w:t>
      </w:r>
    </w:p>
    <w:p w:rsidR="397C261B" w:rsidP="5BB9D5A0" w:rsidRDefault="397C261B" w14:paraId="0A056171" w14:textId="576733CB">
      <w:pPr>
        <w:pStyle w:val="ListParagraph"/>
        <w:numPr>
          <w:ilvl w:val="0"/>
          <w:numId w:val="15"/>
        </w:numPr>
        <w:ind w:left="72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Stop any continuing releases </w:t>
      </w:r>
      <w:r w:rsidRPr="5BB9D5A0" w:rsidR="397C261B">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     </w:t>
      </w:r>
    </w:p>
    <w:p w:rsidR="397C261B" w:rsidP="5BB9D5A0" w:rsidRDefault="397C261B" w14:paraId="51F5CF22" w14:textId="25B591A3">
      <w:pPr>
        <w:pStyle w:val="ListParagraph"/>
        <w:numPr>
          <w:ilvl w:val="0"/>
          <w:numId w:val="15"/>
        </w:numPr>
        <w:ind w:left="72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Prevent any threatened future releases </w:t>
      </w:r>
      <w:r w:rsidRPr="5BB9D5A0" w:rsidR="397C261B">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     </w:t>
      </w:r>
    </w:p>
    <w:p w:rsidR="397C261B" w:rsidP="5BB9D5A0" w:rsidRDefault="397C261B" w14:paraId="0CDE3AA4" w14:textId="231E5126">
      <w:pPr>
        <w:pStyle w:val="ListParagraph"/>
        <w:numPr>
          <w:ilvl w:val="0"/>
          <w:numId w:val="15"/>
        </w:numPr>
        <w:ind w:left="72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Prevent or limit exposure to any previously released hazardous substances</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BB9D5A0" w:rsidR="397C26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t>
      </w:r>
    </w:p>
    <w:p w:rsidR="397C261B" w:rsidP="5BB9D5A0" w:rsidRDefault="397C261B" w14:paraId="63B1D24F" w14:textId="2E793A70">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1"/>
          <w:iCs w:val="1"/>
          <w:caps w:val="0"/>
          <w:smallCaps w:val="0"/>
          <w:noProof w:val="0"/>
          <w:color w:val="000000" w:themeColor="text1" w:themeTint="FF" w:themeShade="FF"/>
          <w:sz w:val="22"/>
          <w:szCs w:val="22"/>
          <w:lang w:val="en-US"/>
        </w:rPr>
        <w:t>Please note that reasonable steps may include actions such as limiting access to the property, monitoring known contaminants, and complying with state and/or local requirements.</w:t>
      </w:r>
    </w:p>
    <w:p w:rsidR="5BB9D5A0" w:rsidP="5BB9D5A0" w:rsidRDefault="5BB9D5A0" w14:paraId="14F43740" w14:textId="07E0544F">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7BCFF1C6" w14:textId="130FD4F2">
      <w:pPr>
        <w:pStyle w:val="ListParagraph"/>
        <w:numPr>
          <w:ilvl w:val="0"/>
          <w:numId w:val="14"/>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Are you committed to assisting and cooperating with those performing the cleanup and to providing access to the property?  </w:t>
      </w:r>
    </w:p>
    <w:p w:rsidR="397C261B" w:rsidP="5BB9D5A0" w:rsidRDefault="397C261B" w14:paraId="1258D381" w14:textId="062F4B1B">
      <w:pPr>
        <w:ind w:left="72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Yes   No   </w:t>
      </w:r>
    </w:p>
    <w:p w:rsidR="5BB9D5A0" w:rsidP="5BB9D5A0" w:rsidRDefault="5BB9D5A0" w14:paraId="664C9F58" w14:textId="12A3E16E">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5B30572B" w14:textId="1D347270">
      <w:pPr>
        <w:pStyle w:val="ListParagraph"/>
        <w:numPr>
          <w:ilvl w:val="0"/>
          <w:numId w:val="14"/>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Are you committed to complying with all information requests and administrative subpoenas that have or may be issued in connection with the property?  </w:t>
      </w:r>
    </w:p>
    <w:p w:rsidR="397C261B" w:rsidP="5BB9D5A0" w:rsidRDefault="397C261B" w14:paraId="1EEFFE70" w14:textId="4720A4B6">
      <w:pPr>
        <w:ind w:left="72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Yes   No   </w:t>
      </w:r>
    </w:p>
    <w:p w:rsidR="5BB9D5A0" w:rsidP="5BB9D5A0" w:rsidRDefault="5BB9D5A0" w14:paraId="34FBE8D4" w14:textId="1742196F">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52F6A13B" w14:textId="1F697943">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SECTION V—PROPERTY SPECIFIC DETERMINATION</w:t>
      </w:r>
    </w:p>
    <w:p w:rsidR="397C261B" w:rsidP="5BB9D5A0" w:rsidRDefault="397C261B" w14:paraId="4207F35D" w14:textId="0750E1E0">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Certain properties cannot be approved without a “Property Specific Determination.”  Please answer the following questions to the best of your knowledge:</w:t>
      </w:r>
    </w:p>
    <w:p w:rsidR="5BB9D5A0" w:rsidP="5BB9D5A0" w:rsidRDefault="5BB9D5A0" w14:paraId="00547773" w14:textId="588917EA">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42D1E1DC" w14:textId="34A73AAB">
      <w:pPr>
        <w:pStyle w:val="ListParagraph"/>
        <w:numPr>
          <w:ilvl w:val="0"/>
          <w:numId w:val="16"/>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Is your site/facility subject to a planned or ongoing CERCLA removal action?  </w:t>
      </w:r>
    </w:p>
    <w:p w:rsidR="397C261B" w:rsidP="5BB9D5A0" w:rsidRDefault="397C261B" w14:paraId="665C0E3D" w14:textId="5FCCFAE6">
      <w:pPr>
        <w:ind w:left="72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3F6CFD27" w14:textId="2ACE7272">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6AC504BA" w14:textId="0E077723">
      <w:pPr>
        <w:pStyle w:val="ListParagraph"/>
        <w:numPr>
          <w:ilvl w:val="0"/>
          <w:numId w:val="16"/>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Has your site/facility been issued a permit by the U.S. or an authorized state under the Solid Waste Disposal Act (as amended by the Resource Conservation and Recovery Act (RCRA)), the Federal Water Pollution Control Act (FWPCA), the Toxic Substances Control Act (TSCA), or the Safe Drinking Water Act (SDWA)? </w:t>
      </w:r>
    </w:p>
    <w:p w:rsidR="397C261B" w:rsidP="5BB9D5A0" w:rsidRDefault="397C261B" w14:paraId="506A8FFD" w14:textId="2626994E">
      <w:pPr>
        <w:ind w:left="72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0B60A708" w14:textId="30D7F809">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61CBB8F0" w14:textId="3F950960">
      <w:pPr>
        <w:pStyle w:val="ListParagraph"/>
        <w:numPr>
          <w:ilvl w:val="0"/>
          <w:numId w:val="16"/>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Is your site/facility subject to corrective action orders under RCRA (sections 3004(u) or 3008(h)? </w:t>
      </w:r>
    </w:p>
    <w:p w:rsidR="397C261B" w:rsidP="5BB9D5A0" w:rsidRDefault="397C261B" w14:paraId="13187D80" w14:textId="585E4974">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63E70BC5" w14:textId="10C76687">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5AA85159" w14:textId="2843978C">
      <w:pPr>
        <w:pStyle w:val="ListParagraph"/>
        <w:numPr>
          <w:ilvl w:val="0"/>
          <w:numId w:val="16"/>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Is your site/facility a land disposal unit that had submitted a RCRA closure notification under subtitle C of RCRA or is subject to closure requirements specified in a closure plan or permit?</w:t>
      </w:r>
    </w:p>
    <w:p w:rsidR="397C261B" w:rsidP="5BB9D5A0" w:rsidRDefault="397C261B" w14:paraId="2069512C" w14:textId="3B949468">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6FA400F7" w14:textId="5974CBA1">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7ADBF1C6" w14:textId="7CFBC960">
      <w:pPr>
        <w:pStyle w:val="ListParagraph"/>
        <w:numPr>
          <w:ilvl w:val="0"/>
          <w:numId w:val="16"/>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Has your site/facility had a release of polychlorinated biphenyls (PCBs) that is subject to remediation under TSCA?</w:t>
      </w:r>
    </w:p>
    <w:p w:rsidR="397C261B" w:rsidP="5BB9D5A0" w:rsidRDefault="397C261B" w14:paraId="52203C2A" w14:textId="147B8D37">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773A4586" w14:textId="59D6D0C0">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7230C5BE" w14:textId="47E47761">
      <w:pPr>
        <w:pStyle w:val="ListParagraph"/>
        <w:numPr>
          <w:ilvl w:val="0"/>
          <w:numId w:val="16"/>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Has your site/facility received funding for remediation from the Leaking Underground Storage Tank (LUST) Trust Fund?</w:t>
      </w:r>
    </w:p>
    <w:p w:rsidR="397C261B" w:rsidP="5BB9D5A0" w:rsidRDefault="397C261B" w14:paraId="6235BBA2" w14:textId="108F27B4">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05BCDA7C" w14:textId="0752D18C">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1FECEB83" w14:textId="7AED65AF">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SECTION VI—NATIONAL HISTORIC PRESERVATION ACT (NHPA) COMPLIANCE</w:t>
      </w:r>
    </w:p>
    <w:p w:rsidR="5BB9D5A0" w:rsidP="5BB9D5A0" w:rsidRDefault="5BB9D5A0" w14:paraId="04FBA6E0" w14:textId="4300DB97">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13A3F30B" w14:textId="73AD63E8">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1.  </w:t>
      </w:r>
      <w:r>
        <w:tab/>
      </w: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Is your site currently listed in the National Register of Historic Places and/or is it a designated National Landmark?</w:t>
      </w:r>
    </w:p>
    <w:p w:rsidR="397C261B" w:rsidP="5BB9D5A0" w:rsidRDefault="397C261B" w14:paraId="6DFE9B75" w14:textId="27D0BF37">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1D718B13" w14:textId="26E600FA">
      <w:pPr>
        <w:ind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780755A7" w14:textId="5A9784A2">
      <w:pPr>
        <w:pStyle w:val="ListParagraph"/>
        <w:numPr>
          <w:ilvl w:val="0"/>
          <w:numId w:val="17"/>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Is your site eligible to be listed in the National Register of Historic Places? </w:t>
      </w:r>
    </w:p>
    <w:p w:rsidR="397C261B" w:rsidP="5BB9D5A0" w:rsidRDefault="397C261B" w14:paraId="2FF04FD2" w14:textId="722A127F">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3C40ED54" w14:textId="779104D0">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1BFF9385" w14:textId="7A8D53D0">
      <w:pPr>
        <w:pStyle w:val="ListParagraph"/>
        <w:numPr>
          <w:ilvl w:val="0"/>
          <w:numId w:val="10"/>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Is your site part of a designated Historic District? </w:t>
      </w:r>
    </w:p>
    <w:p w:rsidR="397C261B" w:rsidP="5BB9D5A0" w:rsidRDefault="397C261B" w14:paraId="12436603" w14:textId="46CBF646">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410DC410" w14:textId="499E7F70">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0B0D59ED" w14:textId="553D38C0">
      <w:pPr>
        <w:pStyle w:val="ListParagraph"/>
        <w:numPr>
          <w:ilvl w:val="0"/>
          <w:numId w:val="10"/>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Will your project impact the viewshed of any adjacent or surrounding designated Historic Districts or Register historic structures?</w:t>
      </w:r>
    </w:p>
    <w:p w:rsidR="397C261B" w:rsidP="5BB9D5A0" w:rsidRDefault="397C261B" w14:paraId="07C158B2" w14:textId="1C994692">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349AE45F" w14:textId="5CEF65B2">
      <w:pPr>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3ECCB9FB" w14:textId="697406AF">
      <w:pPr>
        <w:pStyle w:val="ListParagraph"/>
        <w:numPr>
          <w:ilvl w:val="0"/>
          <w:numId w:val="10"/>
        </w:numPr>
        <w:ind w:left="36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Does your project have the potential to impact archaeological resources?</w:t>
      </w:r>
    </w:p>
    <w:p w:rsidR="397C261B" w:rsidP="5BB9D5A0" w:rsidRDefault="397C261B" w14:paraId="1206DEEB" w14:textId="25CF998A">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Yes   No   If yes, please explain: </w:t>
      </w:r>
      <w:r w:rsidRPr="5BB9D5A0" w:rsidR="397C261B">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5BB9D5A0" w:rsidP="5BB9D5A0" w:rsidRDefault="5BB9D5A0" w14:paraId="7C86F0D0" w14:textId="1317B507">
      <w:pPr>
        <w:ind w:left="360" w:hanging="36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BB9D5A0" w:rsidP="5BB9D5A0" w:rsidRDefault="5BB9D5A0" w14:paraId="789E2238" w14:textId="59E8314B">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1311C60D" w14:textId="48477A8B">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SECTION IV—CERTIFICATION BY APPLICANT</w:t>
      </w:r>
    </w:p>
    <w:p w:rsidR="397C261B" w:rsidP="5BB9D5A0" w:rsidRDefault="397C261B" w14:paraId="06819227" w14:textId="61B3E8DD">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It is hereby represented by the undersigned, that to the best of my knowledge and belief, no information or data contained in the application and attachments are in any way false or incorrect and that no material information has been omitted. The undersigned agrees that the Connecticut Department of Energy and Environmental Protection (DEEP) and the federal Environmental Protection Agency (EPA) are hereby authorized now, or anytime in the future, to give the Capitol Region Council of Governments (CRCOG) any and all information in connection with matters referred to in this application.  Your application and the contents of your application and our discussions with you are subject to public disclosure.  We may communicate with the municipality, state agencies (including DEEP, the CT Department of Housing, the CT Office of Policy and Management, the CT Department of Public Health), the EPA, and the general public. You as the property owner may be requested to enroll in the DEEP Voluntary Remediation Program, and to cooperate with DEEP and the EPA. In addition, the undersigned agrees that any funds provided pursuant to this application will be utilized exclusively for the purposes represented in this application, as may be amended and agreed to by the CRCOG.  CRCOG reserves the right to modify or waive any requirement, condition or other term set forth in this Application, to request additional information at any time from one or more applicants, to select any number of applications submitted to this program, or to reject any or all such applications, in each case at CRCOG’s sole discretion. CRCOG may exercise the foregoing rights at any time without notice and without liability to any applicant or any other party. Applications to this program shall be prepared at the sole expense of the applicant and shall not obligate CRCOG to procure any of the services described therein or herein from any applicant. CRCOG shall not be obligated to any applicant until a final written agreement has been executed by all necessary parties thereto and all applicable approvals have been obtained. As such, any funds expended by the applicant prior to these approvals will be done so entirely at the risk of the applicant.</w:t>
      </w:r>
    </w:p>
    <w:p w:rsidR="5BB9D5A0" w:rsidP="5BB9D5A0" w:rsidRDefault="5BB9D5A0" w14:paraId="6E57CE7D" w14:textId="37293FC3">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397C261B" w:rsidP="5BB9D5A0" w:rsidRDefault="397C261B" w14:paraId="2E86036E" w14:textId="6B757A00">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B9D5A0" w:rsidR="397C261B">
        <w:rPr>
          <w:rFonts w:ascii="Calibri" w:hAnsi="Calibri" w:eastAsia="Calibri" w:cs="Calibri"/>
          <w:b w:val="1"/>
          <w:bCs w:val="1"/>
          <w:i w:val="0"/>
          <w:iCs w:val="0"/>
          <w:caps w:val="0"/>
          <w:smallCaps w:val="0"/>
          <w:noProof w:val="0"/>
          <w:color w:val="000000" w:themeColor="text1" w:themeTint="FF" w:themeShade="FF"/>
          <w:sz w:val="22"/>
          <w:szCs w:val="22"/>
          <w:lang w:val="en-US"/>
        </w:rPr>
        <w:t>Please be sure to include all attachments and/or electronic links to attachments with your submission.</w:t>
      </w:r>
    </w:p>
    <w:p w:rsidR="5BB9D5A0" w:rsidP="5BB9D5A0" w:rsidRDefault="5BB9D5A0" w14:paraId="1A8A9273" w14:textId="2ECCA130">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Normal"/>
        <w:tblW w:w="0" w:type="auto"/>
        <w:tblLayout w:type="fixed"/>
        <w:tblLook w:val="04A0" w:firstRow="1" w:lastRow="0" w:firstColumn="1" w:lastColumn="0" w:noHBand="0" w:noVBand="1"/>
      </w:tblPr>
      <w:tblGrid>
        <w:gridCol w:w="4245"/>
        <w:gridCol w:w="3510"/>
        <w:gridCol w:w="1815"/>
      </w:tblGrid>
      <w:tr w:rsidR="5BB9D5A0" w:rsidTr="5BB9D5A0" w14:paraId="50EBF648">
        <w:trPr>
          <w:trHeight w:val="360"/>
        </w:trPr>
        <w:tc>
          <w:tcPr>
            <w:tcW w:w="4245" w:type="dxa"/>
            <w:tcBorders>
              <w:top w:val="single" w:sz="6"/>
              <w:left w:val="single" w:sz="6"/>
              <w:bottom w:val="single" w:sz="6"/>
              <w:right w:val="single" w:sz="6"/>
            </w:tcBorders>
            <w:tcMar/>
            <w:vAlign w:val="top"/>
          </w:tcPr>
          <w:p w:rsidR="5BB9D5A0" w:rsidP="5BB9D5A0" w:rsidRDefault="5BB9D5A0" w14:paraId="51E66846" w14:textId="338EB144">
            <w:pPr>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Signature:</w:t>
            </w:r>
          </w:p>
        </w:tc>
        <w:tc>
          <w:tcPr>
            <w:tcW w:w="3510" w:type="dxa"/>
            <w:tcBorders>
              <w:top w:val="single" w:sz="6"/>
              <w:left w:val="single" w:sz="6"/>
              <w:bottom w:val="single" w:sz="6"/>
              <w:right w:val="single" w:sz="6"/>
            </w:tcBorders>
            <w:tcMar/>
            <w:vAlign w:val="top"/>
          </w:tcPr>
          <w:p w:rsidR="5BB9D5A0" w:rsidP="5BB9D5A0" w:rsidRDefault="5BB9D5A0" w14:paraId="0CB8827E" w14:textId="6A3A068A">
            <w:pPr>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Title:</w:t>
            </w:r>
          </w:p>
        </w:tc>
        <w:tc>
          <w:tcPr>
            <w:tcW w:w="1815" w:type="dxa"/>
            <w:tcBorders>
              <w:top w:val="single" w:sz="6"/>
              <w:left w:val="single" w:sz="6"/>
              <w:bottom w:val="single" w:sz="6"/>
              <w:right w:val="single" w:sz="6"/>
            </w:tcBorders>
            <w:tcMar/>
            <w:vAlign w:val="top"/>
          </w:tcPr>
          <w:p w:rsidR="5BB9D5A0" w:rsidP="5BB9D5A0" w:rsidRDefault="5BB9D5A0" w14:paraId="41D6B599" w14:textId="4EFC1BDF">
            <w:pPr>
              <w:jc w:val="both"/>
              <w:rPr>
                <w:rFonts w:ascii="Calibri" w:hAnsi="Calibri" w:eastAsia="Calibri" w:cs="Calibri"/>
                <w:b w:val="0"/>
                <w:bCs w:val="0"/>
                <w:i w:val="0"/>
                <w:iCs w:val="0"/>
                <w:sz w:val="22"/>
                <w:szCs w:val="22"/>
              </w:rPr>
            </w:pPr>
            <w:r w:rsidRPr="5BB9D5A0" w:rsidR="5BB9D5A0">
              <w:rPr>
                <w:rFonts w:ascii="Calibri" w:hAnsi="Calibri" w:eastAsia="Calibri" w:cs="Calibri"/>
                <w:b w:val="1"/>
                <w:bCs w:val="1"/>
                <w:i w:val="0"/>
                <w:iCs w:val="0"/>
                <w:sz w:val="22"/>
                <w:szCs w:val="22"/>
                <w:lang w:val="en-US"/>
              </w:rPr>
              <w:t>Date:</w:t>
            </w:r>
          </w:p>
        </w:tc>
      </w:tr>
    </w:tbl>
    <w:p w:rsidR="5BB9D5A0" w:rsidP="5BB9D5A0" w:rsidRDefault="5BB9D5A0" w14:paraId="7F674F65" w14:textId="68ECB843">
      <w:pPr>
        <w:jc w:val="both"/>
        <w:rPr>
          <w:rFonts w:ascii="Arial" w:hAnsi="Arial" w:eastAsia="Arial" w:cs="Arial"/>
          <w:b w:val="0"/>
          <w:bCs w:val="0"/>
          <w:i w:val="0"/>
          <w:iCs w:val="0"/>
          <w:caps w:val="0"/>
          <w:smallCaps w:val="0"/>
          <w:noProof w:val="0"/>
          <w:color w:val="000000" w:themeColor="text1" w:themeTint="FF" w:themeShade="FF"/>
          <w:sz w:val="24"/>
          <w:szCs w:val="24"/>
          <w:lang w:val="en-US"/>
        </w:rPr>
      </w:pPr>
    </w:p>
    <w:p w:rsidR="5BB9D5A0" w:rsidP="5BB9D5A0" w:rsidRDefault="5BB9D5A0" w14:paraId="7EF2F815" w14:textId="425D0FAD">
      <w:pPr>
        <w:pStyle w:val="Normal"/>
        <w:jc w:val="center"/>
      </w:pPr>
    </w:p>
    <w:p w:rsidR="5BB9D5A0" w:rsidP="5BB9D5A0" w:rsidRDefault="5BB9D5A0" w14:paraId="73C004A1" w14:textId="583F236B">
      <w:pPr>
        <w:pStyle w:val="Normal"/>
        <w:jc w:val="center"/>
      </w:pPr>
    </w:p>
    <w:p w:rsidR="5BB9D5A0" w:rsidRDefault="5BB9D5A0" w14:paraId="5825BD0E" w14:textId="245F7FDF">
      <w:r>
        <w:br w:type="page"/>
      </w:r>
    </w:p>
    <w:p w:rsidR="5BB9D5A0" w:rsidP="5BB9D5A0" w:rsidRDefault="5BB9D5A0" w14:paraId="778FF222" w14:textId="79B9B4B1">
      <w:pPr>
        <w:pStyle w:val="Normal"/>
        <w:jc w:val="center"/>
      </w:pPr>
    </w:p>
    <w:p w:rsidR="5BB9D5A0" w:rsidP="5BB9D5A0" w:rsidRDefault="5BB9D5A0" w14:paraId="7ED3FA4E" w14:textId="2DE22BC4">
      <w:pPr>
        <w:jc w:val="center"/>
      </w:pPr>
    </w:p>
    <w:p w:rsidR="5BB9D5A0" w:rsidP="5BB9D5A0" w:rsidRDefault="5BB9D5A0" w14:paraId="1B5ECC20" w14:textId="315057A3">
      <w:pPr>
        <w:jc w:val="center"/>
      </w:pPr>
    </w:p>
    <w:p xmlns:wp14="http://schemas.microsoft.com/office/word/2010/wordml" w:rsidR="00454BBC" w:rsidP="00E90306" w:rsidRDefault="00E90306" w14:paraId="672A6659" wp14:textId="77777777">
      <w:pPr>
        <w:jc w:val="center"/>
      </w:pPr>
      <w:bookmarkStart w:name="_GoBack" w:id="0"/>
      <w:bookmarkEnd w:id="0"/>
      <w:r>
        <w:rPr>
          <w:noProof/>
        </w:rPr>
        <w:drawing>
          <wp:inline xmlns:wp14="http://schemas.microsoft.com/office/word/2010/wordprocessingDrawing" distT="0" distB="0" distL="0" distR="0" wp14:anchorId="4806B36A" wp14:editId="441DC811">
            <wp:extent cx="2582545" cy="8305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521" cy="831190"/>
                    </a:xfrm>
                    <a:prstGeom prst="rect">
                      <a:avLst/>
                    </a:prstGeom>
                    <a:noFill/>
                    <a:ln>
                      <a:noFill/>
                    </a:ln>
                  </pic:spPr>
                </pic:pic>
              </a:graphicData>
            </a:graphic>
          </wp:inline>
        </w:drawing>
      </w:r>
    </w:p>
    <w:p xmlns:wp14="http://schemas.microsoft.com/office/word/2010/wordml" w:rsidR="00454BBC" w:rsidRDefault="00454BBC" w14:paraId="0A37501D" wp14:textId="77777777">
      <w:pPr>
        <w:spacing w:before="6" w:line="100" w:lineRule="exact"/>
        <w:rPr>
          <w:sz w:val="11"/>
          <w:szCs w:val="11"/>
        </w:rPr>
      </w:pPr>
    </w:p>
    <w:p xmlns:wp14="http://schemas.microsoft.com/office/word/2010/wordml" w:rsidR="00454BBC" w:rsidRDefault="00454BBC" w14:paraId="5DAB6C7B" wp14:textId="77777777">
      <w:pPr>
        <w:spacing w:line="200" w:lineRule="exact"/>
      </w:pPr>
    </w:p>
    <w:p xmlns:wp14="http://schemas.microsoft.com/office/word/2010/wordml" w:rsidRPr="00BE68B7" w:rsidR="00E90306" w:rsidP="00E90306" w:rsidRDefault="00E90306" w14:paraId="235CBC28" wp14:textId="77777777">
      <w:pPr>
        <w:spacing w:before="22"/>
        <w:ind w:right="10" w:hanging="1"/>
        <w:jc w:val="center"/>
        <w:rPr>
          <w:rFonts w:asciiTheme="minorHAnsi" w:hAnsiTheme="minorHAnsi"/>
          <w:b/>
          <w:caps/>
          <w:sz w:val="24"/>
          <w:szCs w:val="24"/>
        </w:rPr>
      </w:pPr>
      <w:r w:rsidRPr="00BE68B7">
        <w:rPr>
          <w:rFonts w:asciiTheme="minorHAnsi" w:hAnsiTheme="minorHAnsi"/>
          <w:b/>
          <w:caps/>
          <w:sz w:val="24"/>
          <w:szCs w:val="24"/>
        </w:rPr>
        <w:t>MetroHartford Brownfields Revolving Loan Fund Program</w:t>
      </w:r>
    </w:p>
    <w:p xmlns:wp14="http://schemas.microsoft.com/office/word/2010/wordml" w:rsidRPr="00BE68B7" w:rsidR="00454BBC" w:rsidP="00E90306" w:rsidRDefault="00E90306" w14:paraId="2BBD7DAA" wp14:textId="77777777">
      <w:pPr>
        <w:spacing w:before="22"/>
        <w:ind w:right="10" w:hanging="1"/>
        <w:jc w:val="center"/>
        <w:rPr>
          <w:rFonts w:asciiTheme="minorHAnsi" w:hAnsiTheme="minorHAnsi"/>
          <w:b/>
          <w:caps/>
          <w:w w:val="99"/>
          <w:sz w:val="24"/>
          <w:szCs w:val="24"/>
        </w:rPr>
      </w:pPr>
      <w:r w:rsidRPr="00BE68B7">
        <w:rPr>
          <w:rFonts w:asciiTheme="minorHAnsi" w:hAnsiTheme="minorHAnsi"/>
          <w:b/>
          <w:caps/>
          <w:sz w:val="24"/>
          <w:szCs w:val="24"/>
        </w:rPr>
        <w:t>LOAN/</w:t>
      </w:r>
      <w:r w:rsidRPr="00BE68B7" w:rsidR="00B7752B">
        <w:rPr>
          <w:rFonts w:asciiTheme="minorHAnsi" w:hAnsiTheme="minorHAnsi"/>
          <w:b/>
          <w:caps/>
          <w:sz w:val="24"/>
          <w:szCs w:val="24"/>
        </w:rPr>
        <w:t>Sub</w:t>
      </w:r>
      <w:r w:rsidRPr="00BE68B7">
        <w:rPr>
          <w:rFonts w:asciiTheme="minorHAnsi" w:hAnsiTheme="minorHAnsi"/>
          <w:b/>
          <w:caps/>
          <w:spacing w:val="-1"/>
          <w:sz w:val="24"/>
          <w:szCs w:val="24"/>
        </w:rPr>
        <w:t>G</w:t>
      </w:r>
      <w:r w:rsidRPr="00BE68B7">
        <w:rPr>
          <w:rFonts w:asciiTheme="minorHAnsi" w:hAnsiTheme="minorHAnsi"/>
          <w:b/>
          <w:caps/>
          <w:spacing w:val="1"/>
          <w:sz w:val="24"/>
          <w:szCs w:val="24"/>
        </w:rPr>
        <w:t>RAN</w:t>
      </w:r>
      <w:r w:rsidRPr="00BE68B7">
        <w:rPr>
          <w:rFonts w:asciiTheme="minorHAnsi" w:hAnsiTheme="minorHAnsi"/>
          <w:b/>
          <w:caps/>
          <w:sz w:val="24"/>
          <w:szCs w:val="24"/>
        </w:rPr>
        <w:t>T</w:t>
      </w:r>
      <w:r w:rsidRPr="00BE68B7">
        <w:rPr>
          <w:rFonts w:asciiTheme="minorHAnsi" w:hAnsiTheme="minorHAnsi"/>
          <w:b/>
          <w:caps/>
          <w:spacing w:val="-20"/>
          <w:sz w:val="24"/>
          <w:szCs w:val="24"/>
        </w:rPr>
        <w:t xml:space="preserve"> </w:t>
      </w:r>
      <w:r w:rsidRPr="00BE68B7">
        <w:rPr>
          <w:rFonts w:asciiTheme="minorHAnsi" w:hAnsiTheme="minorHAnsi"/>
          <w:b/>
          <w:caps/>
          <w:spacing w:val="1"/>
          <w:sz w:val="24"/>
          <w:szCs w:val="24"/>
        </w:rPr>
        <w:t>A</w:t>
      </w:r>
      <w:r w:rsidRPr="00BE68B7">
        <w:rPr>
          <w:rFonts w:asciiTheme="minorHAnsi" w:hAnsiTheme="minorHAnsi"/>
          <w:b/>
          <w:caps/>
          <w:sz w:val="24"/>
          <w:szCs w:val="24"/>
        </w:rPr>
        <w:t>PP</w:t>
      </w:r>
      <w:r w:rsidRPr="00BE68B7">
        <w:rPr>
          <w:rFonts w:asciiTheme="minorHAnsi" w:hAnsiTheme="minorHAnsi"/>
          <w:b/>
          <w:caps/>
          <w:spacing w:val="-1"/>
          <w:sz w:val="24"/>
          <w:szCs w:val="24"/>
        </w:rPr>
        <w:t>L</w:t>
      </w:r>
      <w:r w:rsidRPr="00BE68B7">
        <w:rPr>
          <w:rFonts w:asciiTheme="minorHAnsi" w:hAnsiTheme="minorHAnsi"/>
          <w:b/>
          <w:caps/>
          <w:sz w:val="24"/>
          <w:szCs w:val="24"/>
        </w:rPr>
        <w:t>I</w:t>
      </w:r>
      <w:r w:rsidRPr="00BE68B7">
        <w:rPr>
          <w:rFonts w:asciiTheme="minorHAnsi" w:hAnsiTheme="minorHAnsi"/>
          <w:b/>
          <w:caps/>
          <w:spacing w:val="1"/>
          <w:sz w:val="24"/>
          <w:szCs w:val="24"/>
        </w:rPr>
        <w:t>CA</w:t>
      </w:r>
      <w:r w:rsidRPr="00BE68B7">
        <w:rPr>
          <w:rFonts w:asciiTheme="minorHAnsi" w:hAnsiTheme="minorHAnsi"/>
          <w:b/>
          <w:caps/>
          <w:spacing w:val="-1"/>
          <w:sz w:val="24"/>
          <w:szCs w:val="24"/>
        </w:rPr>
        <w:t>T</w:t>
      </w:r>
      <w:r w:rsidRPr="00BE68B7">
        <w:rPr>
          <w:rFonts w:asciiTheme="minorHAnsi" w:hAnsiTheme="minorHAnsi"/>
          <w:b/>
          <w:caps/>
          <w:sz w:val="24"/>
          <w:szCs w:val="24"/>
        </w:rPr>
        <w:t>I</w:t>
      </w:r>
      <w:r w:rsidRPr="00BE68B7">
        <w:rPr>
          <w:rFonts w:asciiTheme="minorHAnsi" w:hAnsiTheme="minorHAnsi"/>
          <w:b/>
          <w:caps/>
          <w:spacing w:val="-1"/>
          <w:sz w:val="24"/>
          <w:szCs w:val="24"/>
        </w:rPr>
        <w:t>O</w:t>
      </w:r>
      <w:r w:rsidRPr="00BE68B7">
        <w:rPr>
          <w:rFonts w:asciiTheme="minorHAnsi" w:hAnsiTheme="minorHAnsi"/>
          <w:b/>
          <w:caps/>
          <w:sz w:val="24"/>
          <w:szCs w:val="24"/>
        </w:rPr>
        <w:t>N</w:t>
      </w:r>
      <w:r w:rsidRPr="00BE68B7">
        <w:rPr>
          <w:rFonts w:asciiTheme="minorHAnsi" w:hAnsiTheme="minorHAnsi"/>
          <w:b/>
          <w:caps/>
          <w:spacing w:val="-20"/>
          <w:sz w:val="24"/>
          <w:szCs w:val="24"/>
        </w:rPr>
        <w:t xml:space="preserve"> </w:t>
      </w:r>
      <w:r w:rsidRPr="00BE68B7">
        <w:rPr>
          <w:rFonts w:asciiTheme="minorHAnsi" w:hAnsiTheme="minorHAnsi"/>
          <w:b/>
          <w:caps/>
          <w:sz w:val="24"/>
          <w:szCs w:val="24"/>
        </w:rPr>
        <w:t>–</w:t>
      </w:r>
      <w:r w:rsidRPr="00BE68B7">
        <w:rPr>
          <w:rFonts w:asciiTheme="minorHAnsi" w:hAnsiTheme="minorHAnsi"/>
          <w:b/>
          <w:caps/>
          <w:spacing w:val="-1"/>
          <w:sz w:val="24"/>
          <w:szCs w:val="24"/>
        </w:rPr>
        <w:t xml:space="preserve"> </w:t>
      </w:r>
      <w:r w:rsidRPr="00BE68B7">
        <w:rPr>
          <w:rFonts w:asciiTheme="minorHAnsi" w:hAnsiTheme="minorHAnsi"/>
          <w:b/>
          <w:caps/>
          <w:sz w:val="24"/>
          <w:szCs w:val="24"/>
        </w:rPr>
        <w:t>P</w:t>
      </w:r>
      <w:r w:rsidRPr="00BE68B7">
        <w:rPr>
          <w:rFonts w:asciiTheme="minorHAnsi" w:hAnsiTheme="minorHAnsi"/>
          <w:b/>
          <w:caps/>
          <w:spacing w:val="-1"/>
          <w:sz w:val="24"/>
          <w:szCs w:val="24"/>
        </w:rPr>
        <w:t>a</w:t>
      </w:r>
      <w:r w:rsidRPr="00BE68B7">
        <w:rPr>
          <w:rFonts w:asciiTheme="minorHAnsi" w:hAnsiTheme="minorHAnsi"/>
          <w:b/>
          <w:caps/>
          <w:sz w:val="24"/>
          <w:szCs w:val="24"/>
        </w:rPr>
        <w:t>rt</w:t>
      </w:r>
      <w:r w:rsidRPr="00BE68B7">
        <w:rPr>
          <w:rFonts w:asciiTheme="minorHAnsi" w:hAnsiTheme="minorHAnsi"/>
          <w:b/>
          <w:caps/>
          <w:spacing w:val="-5"/>
          <w:sz w:val="24"/>
          <w:szCs w:val="24"/>
        </w:rPr>
        <w:t xml:space="preserve"> </w:t>
      </w:r>
      <w:r w:rsidRPr="00BE68B7" w:rsidR="00E62B33">
        <w:rPr>
          <w:rFonts w:asciiTheme="minorHAnsi" w:hAnsiTheme="minorHAnsi"/>
          <w:b/>
          <w:caps/>
          <w:w w:val="99"/>
          <w:sz w:val="24"/>
          <w:szCs w:val="24"/>
        </w:rPr>
        <w:t>B</w:t>
      </w:r>
    </w:p>
    <w:p xmlns:wp14="http://schemas.microsoft.com/office/word/2010/wordml" w:rsidRPr="00BE68B7" w:rsidR="00E90306" w:rsidP="00E90306" w:rsidRDefault="00E90306" w14:paraId="55FED93B" wp14:textId="77777777">
      <w:pPr>
        <w:spacing w:before="22"/>
        <w:ind w:right="10" w:hanging="1"/>
        <w:jc w:val="center"/>
        <w:rPr>
          <w:rFonts w:asciiTheme="minorHAnsi" w:hAnsiTheme="minorHAnsi"/>
          <w:b/>
          <w:w w:val="99"/>
          <w:sz w:val="24"/>
          <w:szCs w:val="24"/>
        </w:rPr>
      </w:pPr>
      <w:r w:rsidRPr="00BE68B7">
        <w:rPr>
          <w:rFonts w:asciiTheme="minorHAnsi" w:hAnsiTheme="minorHAnsi"/>
          <w:b/>
          <w:w w:val="99"/>
          <w:sz w:val="24"/>
          <w:szCs w:val="24"/>
        </w:rPr>
        <w:t>(Detailed Project Information)</w:t>
      </w:r>
    </w:p>
    <w:p xmlns:wp14="http://schemas.microsoft.com/office/word/2010/wordml" w:rsidRPr="00BE68B7" w:rsidR="00454BBC" w:rsidRDefault="00454BBC" w14:paraId="02EB378F" wp14:textId="77777777">
      <w:pPr>
        <w:spacing w:before="15" w:line="260" w:lineRule="exact"/>
        <w:rPr>
          <w:rFonts w:asciiTheme="minorHAnsi" w:hAnsiTheme="minorHAnsi"/>
          <w:sz w:val="22"/>
          <w:szCs w:val="22"/>
        </w:rPr>
      </w:pPr>
    </w:p>
    <w:p xmlns:wp14="http://schemas.microsoft.com/office/word/2010/wordml" w:rsidRPr="00BE68B7" w:rsidR="00E62B33" w:rsidP="00BE68B7" w:rsidRDefault="00E62B33" w14:paraId="06824580" wp14:textId="77777777">
      <w:pPr>
        <w:spacing w:before="29"/>
        <w:ind w:left="180" w:right="280"/>
        <w:jc w:val="both"/>
        <w:rPr>
          <w:rFonts w:asciiTheme="minorHAnsi" w:hAnsiTheme="minorHAnsi"/>
          <w:sz w:val="22"/>
          <w:szCs w:val="22"/>
        </w:rPr>
      </w:pPr>
      <w:r w:rsidRPr="00BE68B7">
        <w:rPr>
          <w:rFonts w:asciiTheme="minorHAnsi" w:hAnsiTheme="minorHAnsi"/>
          <w:sz w:val="22"/>
          <w:szCs w:val="22"/>
        </w:rPr>
        <w:t>The MetroHartford</w:t>
      </w:r>
      <w:r w:rsidRPr="00BE68B7">
        <w:rPr>
          <w:rFonts w:asciiTheme="minorHAnsi" w:hAnsiTheme="minorHAnsi"/>
          <w:spacing w:val="-1"/>
          <w:sz w:val="22"/>
          <w:szCs w:val="22"/>
        </w:rPr>
        <w:t xml:space="preserve"> </w:t>
      </w:r>
      <w:r w:rsidRPr="00BE68B7">
        <w:rPr>
          <w:rFonts w:asciiTheme="minorHAnsi" w:hAnsiTheme="minorHAnsi"/>
          <w:sz w:val="22"/>
          <w:szCs w:val="22"/>
        </w:rPr>
        <w:t>Brownfields</w:t>
      </w:r>
      <w:r w:rsidRPr="00BE68B7">
        <w:rPr>
          <w:rFonts w:asciiTheme="minorHAnsi" w:hAnsiTheme="minorHAnsi"/>
          <w:spacing w:val="-1"/>
          <w:sz w:val="22"/>
          <w:szCs w:val="22"/>
        </w:rPr>
        <w:t xml:space="preserve"> </w:t>
      </w:r>
      <w:r w:rsidRPr="00BE68B7">
        <w:rPr>
          <w:rFonts w:asciiTheme="minorHAnsi" w:hAnsiTheme="minorHAnsi"/>
          <w:sz w:val="22"/>
          <w:szCs w:val="22"/>
        </w:rPr>
        <w:t>Revolving</w:t>
      </w:r>
      <w:r w:rsidRPr="00BE68B7">
        <w:rPr>
          <w:rFonts w:asciiTheme="minorHAnsi" w:hAnsiTheme="minorHAnsi"/>
          <w:spacing w:val="-1"/>
          <w:sz w:val="22"/>
          <w:szCs w:val="22"/>
        </w:rPr>
        <w:t xml:space="preserve"> </w:t>
      </w:r>
      <w:r w:rsidRPr="00BE68B7">
        <w:rPr>
          <w:rFonts w:asciiTheme="minorHAnsi" w:hAnsiTheme="minorHAnsi"/>
          <w:sz w:val="22"/>
          <w:szCs w:val="22"/>
        </w:rPr>
        <w:t>Loan Fund Program</w:t>
      </w:r>
      <w:r w:rsidRPr="00BE68B7">
        <w:rPr>
          <w:rFonts w:asciiTheme="minorHAnsi" w:hAnsiTheme="minorHAnsi"/>
          <w:spacing w:val="2"/>
          <w:sz w:val="22"/>
          <w:szCs w:val="22"/>
        </w:rPr>
        <w:t xml:space="preserve"> </w:t>
      </w:r>
      <w:r w:rsidRPr="00BE68B7">
        <w:rPr>
          <w:rFonts w:asciiTheme="minorHAnsi" w:hAnsiTheme="minorHAnsi"/>
          <w:sz w:val="22"/>
          <w:szCs w:val="22"/>
        </w:rPr>
        <w:t>p</w:t>
      </w:r>
      <w:r w:rsidRPr="00BE68B7">
        <w:rPr>
          <w:rFonts w:asciiTheme="minorHAnsi" w:hAnsiTheme="minorHAnsi"/>
          <w:spacing w:val="-1"/>
          <w:sz w:val="22"/>
          <w:szCs w:val="22"/>
        </w:rPr>
        <w:t>r</w:t>
      </w:r>
      <w:r w:rsidRPr="00BE68B7">
        <w:rPr>
          <w:rFonts w:asciiTheme="minorHAnsi" w:hAnsiTheme="minorHAnsi"/>
          <w:sz w:val="22"/>
          <w:szCs w:val="22"/>
        </w:rPr>
        <w:t xml:space="preserve">ovides loans </w:t>
      </w:r>
      <w:r w:rsidRPr="00BE68B7">
        <w:rPr>
          <w:rFonts w:asciiTheme="minorHAnsi" w:hAnsiTheme="minorHAnsi"/>
          <w:spacing w:val="-1"/>
          <w:sz w:val="22"/>
          <w:szCs w:val="22"/>
        </w:rPr>
        <w:t>a</w:t>
      </w:r>
      <w:r w:rsidRPr="00BE68B7">
        <w:rPr>
          <w:rFonts w:asciiTheme="minorHAnsi" w:hAnsiTheme="minorHAnsi"/>
          <w:sz w:val="22"/>
          <w:szCs w:val="22"/>
        </w:rPr>
        <w:t>nd</w:t>
      </w:r>
      <w:r w:rsidRPr="00BE68B7">
        <w:rPr>
          <w:rFonts w:asciiTheme="minorHAnsi" w:hAnsiTheme="minorHAnsi"/>
          <w:spacing w:val="2"/>
          <w:sz w:val="22"/>
          <w:szCs w:val="22"/>
        </w:rPr>
        <w:t xml:space="preserve"> </w:t>
      </w:r>
      <w:r w:rsidRPr="00BE68B7">
        <w:rPr>
          <w:rFonts w:asciiTheme="minorHAnsi" w:hAnsiTheme="minorHAnsi"/>
          <w:spacing w:val="-2"/>
          <w:sz w:val="22"/>
          <w:szCs w:val="22"/>
        </w:rPr>
        <w:t>g</w:t>
      </w:r>
      <w:r w:rsidRPr="00BE68B7">
        <w:rPr>
          <w:rFonts w:asciiTheme="minorHAnsi" w:hAnsiTheme="minorHAnsi"/>
          <w:sz w:val="22"/>
          <w:szCs w:val="22"/>
        </w:rPr>
        <w:t>r</w:t>
      </w:r>
      <w:r w:rsidRPr="00BE68B7">
        <w:rPr>
          <w:rFonts w:asciiTheme="minorHAnsi" w:hAnsiTheme="minorHAnsi"/>
          <w:spacing w:val="-2"/>
          <w:sz w:val="22"/>
          <w:szCs w:val="22"/>
        </w:rPr>
        <w:t>a</w:t>
      </w:r>
      <w:r w:rsidRPr="00BE68B7">
        <w:rPr>
          <w:rFonts w:asciiTheme="minorHAnsi" w:hAnsiTheme="minorHAnsi"/>
          <w:sz w:val="22"/>
          <w:szCs w:val="22"/>
        </w:rPr>
        <w:t>nts</w:t>
      </w:r>
      <w:r w:rsidRPr="00BE68B7">
        <w:rPr>
          <w:rFonts w:asciiTheme="minorHAnsi" w:hAnsiTheme="minorHAnsi"/>
          <w:spacing w:val="1"/>
          <w:sz w:val="22"/>
          <w:szCs w:val="22"/>
        </w:rPr>
        <w:t xml:space="preserve"> </w:t>
      </w:r>
      <w:r w:rsidRPr="00BE68B7">
        <w:rPr>
          <w:rFonts w:asciiTheme="minorHAnsi" w:hAnsiTheme="minorHAnsi"/>
          <w:sz w:val="22"/>
          <w:szCs w:val="22"/>
        </w:rPr>
        <w:t>to f</w:t>
      </w:r>
      <w:r w:rsidRPr="00BE68B7">
        <w:rPr>
          <w:rFonts w:asciiTheme="minorHAnsi" w:hAnsiTheme="minorHAnsi"/>
          <w:spacing w:val="1"/>
          <w:sz w:val="22"/>
          <w:szCs w:val="22"/>
        </w:rPr>
        <w:t>a</w:t>
      </w:r>
      <w:r w:rsidRPr="00BE68B7">
        <w:rPr>
          <w:rFonts w:asciiTheme="minorHAnsi" w:hAnsiTheme="minorHAnsi"/>
          <w:spacing w:val="-1"/>
          <w:sz w:val="22"/>
          <w:szCs w:val="22"/>
        </w:rPr>
        <w:t>c</w:t>
      </w:r>
      <w:r w:rsidRPr="00BE68B7">
        <w:rPr>
          <w:rFonts w:asciiTheme="minorHAnsi" w:hAnsiTheme="minorHAnsi"/>
          <w:sz w:val="22"/>
          <w:szCs w:val="22"/>
        </w:rPr>
        <w:t>i</w:t>
      </w:r>
      <w:r w:rsidRPr="00BE68B7">
        <w:rPr>
          <w:rFonts w:asciiTheme="minorHAnsi" w:hAnsiTheme="minorHAnsi"/>
          <w:spacing w:val="1"/>
          <w:sz w:val="22"/>
          <w:szCs w:val="22"/>
        </w:rPr>
        <w:t>l</w:t>
      </w:r>
      <w:r w:rsidRPr="00BE68B7">
        <w:rPr>
          <w:rFonts w:asciiTheme="minorHAnsi" w:hAnsiTheme="minorHAnsi"/>
          <w:sz w:val="22"/>
          <w:szCs w:val="22"/>
        </w:rPr>
        <w:t>i</w:t>
      </w:r>
      <w:r w:rsidRPr="00BE68B7">
        <w:rPr>
          <w:rFonts w:asciiTheme="minorHAnsi" w:hAnsiTheme="minorHAnsi"/>
          <w:spacing w:val="1"/>
          <w:sz w:val="22"/>
          <w:szCs w:val="22"/>
        </w:rPr>
        <w:t>t</w:t>
      </w:r>
      <w:r w:rsidRPr="00BE68B7">
        <w:rPr>
          <w:rFonts w:asciiTheme="minorHAnsi" w:hAnsiTheme="minorHAnsi"/>
          <w:spacing w:val="-1"/>
          <w:sz w:val="22"/>
          <w:szCs w:val="22"/>
        </w:rPr>
        <w:t>a</w:t>
      </w:r>
      <w:r w:rsidRPr="00BE68B7">
        <w:rPr>
          <w:rFonts w:asciiTheme="minorHAnsi" w:hAnsiTheme="minorHAnsi"/>
          <w:sz w:val="22"/>
          <w:szCs w:val="22"/>
        </w:rPr>
        <w:t xml:space="preserve">te </w:t>
      </w:r>
      <w:r w:rsidRPr="00BE68B7">
        <w:rPr>
          <w:rFonts w:asciiTheme="minorHAnsi" w:hAnsiTheme="minorHAnsi"/>
          <w:spacing w:val="-1"/>
          <w:sz w:val="22"/>
          <w:szCs w:val="22"/>
        </w:rPr>
        <w:t>c</w:t>
      </w:r>
      <w:r w:rsidRPr="00BE68B7">
        <w:rPr>
          <w:rFonts w:asciiTheme="minorHAnsi" w:hAnsiTheme="minorHAnsi"/>
          <w:sz w:val="22"/>
          <w:szCs w:val="22"/>
        </w:rPr>
        <w:t>l</w:t>
      </w:r>
      <w:r w:rsidRPr="00BE68B7">
        <w:rPr>
          <w:rFonts w:asciiTheme="minorHAnsi" w:hAnsiTheme="minorHAnsi"/>
          <w:spacing w:val="2"/>
          <w:sz w:val="22"/>
          <w:szCs w:val="22"/>
        </w:rPr>
        <w:t>e</w:t>
      </w:r>
      <w:r w:rsidRPr="00BE68B7">
        <w:rPr>
          <w:rFonts w:asciiTheme="minorHAnsi" w:hAnsiTheme="minorHAnsi"/>
          <w:spacing w:val="-1"/>
          <w:sz w:val="22"/>
          <w:szCs w:val="22"/>
        </w:rPr>
        <w:t>a</w:t>
      </w:r>
      <w:r w:rsidRPr="00BE68B7">
        <w:rPr>
          <w:rFonts w:asciiTheme="minorHAnsi" w:hAnsiTheme="minorHAnsi"/>
          <w:sz w:val="22"/>
          <w:szCs w:val="22"/>
        </w:rPr>
        <w:t xml:space="preserve">nup of </w:t>
      </w:r>
      <w:r w:rsidRPr="00BE68B7">
        <w:rPr>
          <w:rFonts w:asciiTheme="minorHAnsi" w:hAnsiTheme="minorHAnsi"/>
          <w:spacing w:val="-1"/>
          <w:sz w:val="22"/>
          <w:szCs w:val="22"/>
        </w:rPr>
        <w:t>c</w:t>
      </w:r>
      <w:r w:rsidRPr="00BE68B7">
        <w:rPr>
          <w:rFonts w:asciiTheme="minorHAnsi" w:hAnsiTheme="minorHAnsi"/>
          <w:sz w:val="22"/>
          <w:szCs w:val="22"/>
        </w:rPr>
        <w:t>ontamin</w:t>
      </w:r>
      <w:r w:rsidRPr="00BE68B7">
        <w:rPr>
          <w:rFonts w:asciiTheme="minorHAnsi" w:hAnsiTheme="minorHAnsi"/>
          <w:spacing w:val="2"/>
          <w:sz w:val="22"/>
          <w:szCs w:val="22"/>
        </w:rPr>
        <w:t>a</w:t>
      </w:r>
      <w:r w:rsidRPr="00BE68B7">
        <w:rPr>
          <w:rFonts w:asciiTheme="minorHAnsi" w:hAnsiTheme="minorHAnsi"/>
          <w:sz w:val="22"/>
          <w:szCs w:val="22"/>
        </w:rPr>
        <w:t>ted p</w:t>
      </w:r>
      <w:r w:rsidRPr="00BE68B7">
        <w:rPr>
          <w:rFonts w:asciiTheme="minorHAnsi" w:hAnsiTheme="minorHAnsi"/>
          <w:spacing w:val="-1"/>
          <w:sz w:val="22"/>
          <w:szCs w:val="22"/>
        </w:rPr>
        <w:t>r</w:t>
      </w:r>
      <w:r w:rsidRPr="00BE68B7">
        <w:rPr>
          <w:rFonts w:asciiTheme="minorHAnsi" w:hAnsiTheme="minorHAnsi"/>
          <w:sz w:val="22"/>
          <w:szCs w:val="22"/>
        </w:rPr>
        <w:t>op</w:t>
      </w:r>
      <w:r w:rsidRPr="00BE68B7">
        <w:rPr>
          <w:rFonts w:asciiTheme="minorHAnsi" w:hAnsiTheme="minorHAnsi"/>
          <w:spacing w:val="-1"/>
          <w:sz w:val="22"/>
          <w:szCs w:val="22"/>
        </w:rPr>
        <w:t>e</w:t>
      </w:r>
      <w:r w:rsidRPr="00BE68B7">
        <w:rPr>
          <w:rFonts w:asciiTheme="minorHAnsi" w:hAnsiTheme="minorHAnsi"/>
          <w:sz w:val="22"/>
          <w:szCs w:val="22"/>
        </w:rPr>
        <w:t xml:space="preserve">rties </w:t>
      </w:r>
      <w:r w:rsidRPr="00BE68B7">
        <w:rPr>
          <w:rFonts w:asciiTheme="minorHAnsi" w:hAnsiTheme="minorHAnsi"/>
          <w:spacing w:val="-1"/>
          <w:sz w:val="22"/>
          <w:szCs w:val="22"/>
        </w:rPr>
        <w:t>(</w:t>
      </w:r>
      <w:r w:rsidRPr="00BE68B7">
        <w:rPr>
          <w:rFonts w:asciiTheme="minorHAnsi" w:hAnsiTheme="minorHAnsi"/>
          <w:spacing w:val="2"/>
          <w:sz w:val="22"/>
          <w:szCs w:val="22"/>
        </w:rPr>
        <w:t>b</w:t>
      </w:r>
      <w:r w:rsidRPr="00BE68B7">
        <w:rPr>
          <w:rFonts w:asciiTheme="minorHAnsi" w:hAnsiTheme="minorHAnsi"/>
          <w:sz w:val="22"/>
          <w:szCs w:val="22"/>
        </w:rPr>
        <w:t>ro</w:t>
      </w:r>
      <w:r w:rsidRPr="00BE68B7">
        <w:rPr>
          <w:rFonts w:asciiTheme="minorHAnsi" w:hAnsiTheme="minorHAnsi"/>
          <w:spacing w:val="-1"/>
          <w:sz w:val="22"/>
          <w:szCs w:val="22"/>
        </w:rPr>
        <w:t>w</w:t>
      </w:r>
      <w:r w:rsidRPr="00BE68B7">
        <w:rPr>
          <w:rFonts w:asciiTheme="minorHAnsi" w:hAnsiTheme="minorHAnsi"/>
          <w:sz w:val="22"/>
          <w:szCs w:val="22"/>
        </w:rPr>
        <w:t>n</w:t>
      </w:r>
      <w:r w:rsidRPr="00BE68B7">
        <w:rPr>
          <w:rFonts w:asciiTheme="minorHAnsi" w:hAnsiTheme="minorHAnsi"/>
          <w:spacing w:val="-1"/>
          <w:sz w:val="22"/>
          <w:szCs w:val="22"/>
        </w:rPr>
        <w:t>f</w:t>
      </w:r>
      <w:r w:rsidRPr="00BE68B7">
        <w:rPr>
          <w:rFonts w:asciiTheme="minorHAnsi" w:hAnsiTheme="minorHAnsi"/>
          <w:sz w:val="22"/>
          <w:szCs w:val="22"/>
        </w:rPr>
        <w:t>ie</w:t>
      </w:r>
      <w:r w:rsidRPr="00BE68B7">
        <w:rPr>
          <w:rFonts w:asciiTheme="minorHAnsi" w:hAnsiTheme="minorHAnsi"/>
          <w:spacing w:val="2"/>
          <w:sz w:val="22"/>
          <w:szCs w:val="22"/>
        </w:rPr>
        <w:t>l</w:t>
      </w:r>
      <w:r w:rsidRPr="00BE68B7">
        <w:rPr>
          <w:rFonts w:asciiTheme="minorHAnsi" w:hAnsiTheme="minorHAnsi"/>
          <w:sz w:val="22"/>
          <w:szCs w:val="22"/>
        </w:rPr>
        <w:t xml:space="preserve">ds) in </w:t>
      </w:r>
      <w:r w:rsidR="00FB578D">
        <w:rPr>
          <w:rFonts w:asciiTheme="minorHAnsi" w:hAnsiTheme="minorHAnsi"/>
          <w:sz w:val="22"/>
          <w:szCs w:val="22"/>
        </w:rPr>
        <w:t>m</w:t>
      </w:r>
      <w:r w:rsidRPr="00BE68B7">
        <w:rPr>
          <w:rFonts w:asciiTheme="minorHAnsi" w:hAnsiTheme="minorHAnsi"/>
          <w:sz w:val="22"/>
          <w:szCs w:val="22"/>
        </w:rPr>
        <w:t>unicipalities</w:t>
      </w:r>
      <w:r w:rsidRPr="00BE68B7">
        <w:rPr>
          <w:rFonts w:asciiTheme="minorHAnsi" w:hAnsiTheme="minorHAnsi"/>
          <w:spacing w:val="-2"/>
          <w:sz w:val="22"/>
          <w:szCs w:val="22"/>
        </w:rPr>
        <w:t xml:space="preserve"> </w:t>
      </w:r>
      <w:r w:rsidRPr="00BE68B7">
        <w:rPr>
          <w:rFonts w:asciiTheme="minorHAnsi" w:hAnsiTheme="minorHAnsi"/>
          <w:sz w:val="22"/>
          <w:szCs w:val="22"/>
        </w:rPr>
        <w:t>of</w:t>
      </w:r>
      <w:r w:rsidRPr="00BE68B7">
        <w:rPr>
          <w:rFonts w:asciiTheme="minorHAnsi" w:hAnsiTheme="minorHAnsi"/>
          <w:spacing w:val="-1"/>
          <w:sz w:val="22"/>
          <w:szCs w:val="22"/>
        </w:rPr>
        <w:t xml:space="preserve"> </w:t>
      </w:r>
      <w:r w:rsidRPr="00BE68B7">
        <w:rPr>
          <w:rFonts w:asciiTheme="minorHAnsi" w:hAnsiTheme="minorHAnsi"/>
          <w:sz w:val="22"/>
          <w:szCs w:val="22"/>
        </w:rPr>
        <w:t>the Capitol</w:t>
      </w:r>
      <w:r w:rsidRPr="00BE68B7">
        <w:rPr>
          <w:rFonts w:asciiTheme="minorHAnsi" w:hAnsiTheme="minorHAnsi"/>
          <w:spacing w:val="-1"/>
          <w:sz w:val="22"/>
          <w:szCs w:val="22"/>
        </w:rPr>
        <w:t xml:space="preserve"> </w:t>
      </w:r>
      <w:r w:rsidRPr="00BE68B7">
        <w:rPr>
          <w:rFonts w:asciiTheme="minorHAnsi" w:hAnsiTheme="minorHAnsi"/>
          <w:sz w:val="22"/>
          <w:szCs w:val="22"/>
        </w:rPr>
        <w:t>Region</w:t>
      </w:r>
      <w:r w:rsidRPr="00BE68B7">
        <w:rPr>
          <w:rFonts w:asciiTheme="minorHAnsi" w:hAnsiTheme="minorHAnsi"/>
          <w:spacing w:val="-1"/>
          <w:sz w:val="22"/>
          <w:szCs w:val="22"/>
        </w:rPr>
        <w:t xml:space="preserve"> </w:t>
      </w:r>
      <w:r w:rsidRPr="00BE68B7">
        <w:rPr>
          <w:rFonts w:asciiTheme="minorHAnsi" w:hAnsiTheme="minorHAnsi"/>
          <w:sz w:val="22"/>
          <w:szCs w:val="22"/>
        </w:rPr>
        <w:t>Council</w:t>
      </w:r>
      <w:r w:rsidRPr="00BE68B7">
        <w:rPr>
          <w:rFonts w:asciiTheme="minorHAnsi" w:hAnsiTheme="minorHAnsi"/>
          <w:spacing w:val="-1"/>
          <w:sz w:val="22"/>
          <w:szCs w:val="22"/>
        </w:rPr>
        <w:t xml:space="preserve"> </w:t>
      </w:r>
      <w:r w:rsidRPr="00BE68B7">
        <w:rPr>
          <w:rFonts w:asciiTheme="minorHAnsi" w:hAnsiTheme="minorHAnsi"/>
          <w:sz w:val="22"/>
          <w:szCs w:val="22"/>
        </w:rPr>
        <w:t>of Government's (CRCOG's)</w:t>
      </w:r>
      <w:r w:rsidRPr="00BE68B7">
        <w:rPr>
          <w:rFonts w:asciiTheme="minorHAnsi" w:hAnsiTheme="minorHAnsi"/>
          <w:spacing w:val="-10"/>
          <w:sz w:val="22"/>
          <w:szCs w:val="22"/>
        </w:rPr>
        <w:t xml:space="preserve"> </w:t>
      </w:r>
      <w:r w:rsidRPr="00BE68B7">
        <w:rPr>
          <w:rFonts w:asciiTheme="minorHAnsi" w:hAnsiTheme="minorHAnsi"/>
          <w:sz w:val="22"/>
          <w:szCs w:val="22"/>
        </w:rPr>
        <w:t>s</w:t>
      </w:r>
      <w:r w:rsidRPr="00BE68B7">
        <w:rPr>
          <w:rFonts w:asciiTheme="minorHAnsi" w:hAnsiTheme="minorHAnsi"/>
          <w:spacing w:val="-1"/>
          <w:sz w:val="22"/>
          <w:szCs w:val="22"/>
        </w:rPr>
        <w:t>e</w:t>
      </w:r>
      <w:r w:rsidRPr="00BE68B7">
        <w:rPr>
          <w:rFonts w:asciiTheme="minorHAnsi" w:hAnsiTheme="minorHAnsi"/>
          <w:sz w:val="22"/>
          <w:szCs w:val="22"/>
        </w:rPr>
        <w:t>rvi</w:t>
      </w:r>
      <w:r w:rsidRPr="00BE68B7">
        <w:rPr>
          <w:rFonts w:asciiTheme="minorHAnsi" w:hAnsiTheme="minorHAnsi"/>
          <w:spacing w:val="-1"/>
          <w:sz w:val="22"/>
          <w:szCs w:val="22"/>
        </w:rPr>
        <w:t>c</w:t>
      </w:r>
      <w:r w:rsidRPr="00BE68B7">
        <w:rPr>
          <w:rFonts w:asciiTheme="minorHAnsi" w:hAnsiTheme="minorHAnsi"/>
          <w:sz w:val="22"/>
          <w:szCs w:val="22"/>
        </w:rPr>
        <w:t>e</w:t>
      </w:r>
      <w:r w:rsidRPr="00BE68B7">
        <w:rPr>
          <w:rFonts w:asciiTheme="minorHAnsi" w:hAnsiTheme="minorHAnsi"/>
          <w:spacing w:val="-11"/>
          <w:sz w:val="22"/>
          <w:szCs w:val="22"/>
        </w:rPr>
        <w:t xml:space="preserve"> </w:t>
      </w:r>
      <w:r w:rsidRPr="00BE68B7">
        <w:rPr>
          <w:rFonts w:asciiTheme="minorHAnsi" w:hAnsiTheme="minorHAnsi"/>
          <w:spacing w:val="-1"/>
          <w:sz w:val="22"/>
          <w:szCs w:val="22"/>
        </w:rPr>
        <w:t>a</w:t>
      </w:r>
      <w:r w:rsidRPr="00BE68B7">
        <w:rPr>
          <w:rFonts w:asciiTheme="minorHAnsi" w:hAnsiTheme="minorHAnsi"/>
          <w:sz w:val="22"/>
          <w:szCs w:val="22"/>
        </w:rPr>
        <w:t>re</w:t>
      </w:r>
      <w:r w:rsidRPr="00BE68B7">
        <w:rPr>
          <w:rFonts w:asciiTheme="minorHAnsi" w:hAnsiTheme="minorHAnsi"/>
          <w:spacing w:val="-1"/>
          <w:sz w:val="22"/>
          <w:szCs w:val="22"/>
        </w:rPr>
        <w:t>a</w:t>
      </w:r>
      <w:r w:rsidRPr="00BE68B7">
        <w:rPr>
          <w:rFonts w:asciiTheme="minorHAnsi" w:hAnsiTheme="minorHAnsi"/>
          <w:sz w:val="22"/>
          <w:szCs w:val="22"/>
        </w:rPr>
        <w:t>.</w:t>
      </w:r>
      <w:r w:rsidRPr="00BE68B7">
        <w:rPr>
          <w:rFonts w:asciiTheme="minorHAnsi" w:hAnsiTheme="minorHAnsi"/>
          <w:spacing w:val="-10"/>
          <w:sz w:val="22"/>
          <w:szCs w:val="22"/>
        </w:rPr>
        <w:t xml:space="preserve"> </w:t>
      </w:r>
      <w:r w:rsidRPr="00BE68B7">
        <w:rPr>
          <w:rFonts w:asciiTheme="minorHAnsi" w:hAnsiTheme="minorHAnsi"/>
          <w:sz w:val="22"/>
          <w:szCs w:val="22"/>
        </w:rPr>
        <w:t>The</w:t>
      </w:r>
      <w:r w:rsidRPr="00BE68B7">
        <w:rPr>
          <w:rFonts w:asciiTheme="minorHAnsi" w:hAnsiTheme="minorHAnsi"/>
          <w:spacing w:val="-8"/>
          <w:sz w:val="22"/>
          <w:szCs w:val="22"/>
        </w:rPr>
        <w:t xml:space="preserve"> </w:t>
      </w:r>
      <w:r w:rsidRPr="00BE68B7">
        <w:rPr>
          <w:rFonts w:asciiTheme="minorHAnsi" w:hAnsiTheme="minorHAnsi"/>
          <w:sz w:val="22"/>
          <w:szCs w:val="22"/>
        </w:rPr>
        <w:t>purp</w:t>
      </w:r>
      <w:r w:rsidRPr="00BE68B7">
        <w:rPr>
          <w:rFonts w:asciiTheme="minorHAnsi" w:hAnsiTheme="minorHAnsi"/>
          <w:spacing w:val="-1"/>
          <w:sz w:val="22"/>
          <w:szCs w:val="22"/>
        </w:rPr>
        <w:t>o</w:t>
      </w:r>
      <w:r w:rsidRPr="00BE68B7">
        <w:rPr>
          <w:rFonts w:asciiTheme="minorHAnsi" w:hAnsiTheme="minorHAnsi"/>
          <w:sz w:val="22"/>
          <w:szCs w:val="22"/>
        </w:rPr>
        <w:t>se</w:t>
      </w:r>
      <w:r w:rsidRPr="00BE68B7">
        <w:rPr>
          <w:rFonts w:asciiTheme="minorHAnsi" w:hAnsiTheme="minorHAnsi"/>
          <w:spacing w:val="-10"/>
          <w:sz w:val="22"/>
          <w:szCs w:val="22"/>
        </w:rPr>
        <w:t xml:space="preserve"> </w:t>
      </w:r>
      <w:r w:rsidRPr="00BE68B7">
        <w:rPr>
          <w:rFonts w:asciiTheme="minorHAnsi" w:hAnsiTheme="minorHAnsi"/>
          <w:sz w:val="22"/>
          <w:szCs w:val="22"/>
        </w:rPr>
        <w:t>of</w:t>
      </w:r>
      <w:r w:rsidRPr="00BE68B7">
        <w:rPr>
          <w:rFonts w:asciiTheme="minorHAnsi" w:hAnsiTheme="minorHAnsi"/>
          <w:spacing w:val="-10"/>
          <w:sz w:val="22"/>
          <w:szCs w:val="22"/>
        </w:rPr>
        <w:t xml:space="preserve"> </w:t>
      </w:r>
      <w:r w:rsidRPr="00BE68B7">
        <w:rPr>
          <w:rFonts w:asciiTheme="minorHAnsi" w:hAnsiTheme="minorHAnsi"/>
          <w:sz w:val="22"/>
          <w:szCs w:val="22"/>
        </w:rPr>
        <w:t>th</w:t>
      </w:r>
      <w:r w:rsidRPr="00BE68B7">
        <w:rPr>
          <w:rFonts w:asciiTheme="minorHAnsi" w:hAnsiTheme="minorHAnsi"/>
          <w:spacing w:val="1"/>
          <w:sz w:val="22"/>
          <w:szCs w:val="22"/>
        </w:rPr>
        <w:t>i</w:t>
      </w:r>
      <w:r w:rsidRPr="00BE68B7">
        <w:rPr>
          <w:rFonts w:asciiTheme="minorHAnsi" w:hAnsiTheme="minorHAnsi"/>
          <w:sz w:val="22"/>
          <w:szCs w:val="22"/>
        </w:rPr>
        <w:t>s</w:t>
      </w:r>
      <w:r w:rsidRPr="00BE68B7">
        <w:rPr>
          <w:rFonts w:asciiTheme="minorHAnsi" w:hAnsiTheme="minorHAnsi"/>
          <w:spacing w:val="-9"/>
          <w:sz w:val="22"/>
          <w:szCs w:val="22"/>
        </w:rPr>
        <w:t xml:space="preserve"> </w:t>
      </w:r>
      <w:r w:rsidRPr="00BE68B7">
        <w:rPr>
          <w:rFonts w:asciiTheme="minorHAnsi" w:hAnsiTheme="minorHAnsi"/>
          <w:sz w:val="22"/>
          <w:szCs w:val="22"/>
        </w:rPr>
        <w:t>p</w:t>
      </w:r>
      <w:r w:rsidRPr="00BE68B7">
        <w:rPr>
          <w:rFonts w:asciiTheme="minorHAnsi" w:hAnsiTheme="minorHAnsi"/>
          <w:spacing w:val="-1"/>
          <w:sz w:val="22"/>
          <w:szCs w:val="22"/>
        </w:rPr>
        <w:t>r</w:t>
      </w:r>
      <w:r w:rsidRPr="00BE68B7">
        <w:rPr>
          <w:rFonts w:asciiTheme="minorHAnsi" w:hAnsiTheme="minorHAnsi"/>
          <w:sz w:val="22"/>
          <w:szCs w:val="22"/>
        </w:rPr>
        <w:t>ogr</w:t>
      </w:r>
      <w:r w:rsidRPr="00BE68B7">
        <w:rPr>
          <w:rFonts w:asciiTheme="minorHAnsi" w:hAnsiTheme="minorHAnsi"/>
          <w:spacing w:val="-2"/>
          <w:sz w:val="22"/>
          <w:szCs w:val="22"/>
        </w:rPr>
        <w:t>a</w:t>
      </w:r>
      <w:r w:rsidRPr="00BE68B7">
        <w:rPr>
          <w:rFonts w:asciiTheme="minorHAnsi" w:hAnsiTheme="minorHAnsi"/>
          <w:sz w:val="22"/>
          <w:szCs w:val="22"/>
        </w:rPr>
        <w:t>m</w:t>
      </w:r>
      <w:r w:rsidRPr="00BE68B7">
        <w:rPr>
          <w:rFonts w:asciiTheme="minorHAnsi" w:hAnsiTheme="minorHAnsi"/>
          <w:spacing w:val="-9"/>
          <w:sz w:val="22"/>
          <w:szCs w:val="22"/>
        </w:rPr>
        <w:t xml:space="preserve"> </w:t>
      </w:r>
      <w:r w:rsidRPr="00BE68B7">
        <w:rPr>
          <w:rFonts w:asciiTheme="minorHAnsi" w:hAnsiTheme="minorHAnsi"/>
          <w:spacing w:val="3"/>
          <w:sz w:val="22"/>
          <w:szCs w:val="22"/>
        </w:rPr>
        <w:t>i</w:t>
      </w:r>
      <w:r w:rsidRPr="00BE68B7">
        <w:rPr>
          <w:rFonts w:asciiTheme="minorHAnsi" w:hAnsiTheme="minorHAnsi"/>
          <w:sz w:val="22"/>
          <w:szCs w:val="22"/>
        </w:rPr>
        <w:t>s</w:t>
      </w:r>
      <w:r w:rsidRPr="00BE68B7">
        <w:rPr>
          <w:rFonts w:asciiTheme="minorHAnsi" w:hAnsiTheme="minorHAnsi"/>
          <w:spacing w:val="-9"/>
          <w:sz w:val="22"/>
          <w:szCs w:val="22"/>
        </w:rPr>
        <w:t xml:space="preserve"> </w:t>
      </w:r>
      <w:r w:rsidRPr="00BE68B7">
        <w:rPr>
          <w:rFonts w:asciiTheme="minorHAnsi" w:hAnsiTheme="minorHAnsi"/>
          <w:sz w:val="22"/>
          <w:szCs w:val="22"/>
        </w:rPr>
        <w:t>to</w:t>
      </w:r>
      <w:r w:rsidRPr="00BE68B7">
        <w:rPr>
          <w:rFonts w:asciiTheme="minorHAnsi" w:hAnsiTheme="minorHAnsi"/>
          <w:spacing w:val="-9"/>
          <w:sz w:val="22"/>
          <w:szCs w:val="22"/>
        </w:rPr>
        <w:t xml:space="preserve"> </w:t>
      </w:r>
      <w:r w:rsidRPr="00BE68B7">
        <w:rPr>
          <w:rFonts w:asciiTheme="minorHAnsi" w:hAnsiTheme="minorHAnsi"/>
          <w:spacing w:val="-1"/>
          <w:sz w:val="22"/>
          <w:szCs w:val="22"/>
        </w:rPr>
        <w:t>a</w:t>
      </w:r>
      <w:r w:rsidRPr="00BE68B7">
        <w:rPr>
          <w:rFonts w:asciiTheme="minorHAnsi" w:hAnsiTheme="minorHAnsi"/>
          <w:sz w:val="22"/>
          <w:szCs w:val="22"/>
        </w:rPr>
        <w:t>ss</w:t>
      </w:r>
      <w:r w:rsidRPr="00BE68B7">
        <w:rPr>
          <w:rFonts w:asciiTheme="minorHAnsi" w:hAnsiTheme="minorHAnsi"/>
          <w:spacing w:val="1"/>
          <w:sz w:val="22"/>
          <w:szCs w:val="22"/>
        </w:rPr>
        <w:t>i</w:t>
      </w:r>
      <w:r w:rsidRPr="00BE68B7">
        <w:rPr>
          <w:rFonts w:asciiTheme="minorHAnsi" w:hAnsiTheme="minorHAnsi"/>
          <w:sz w:val="22"/>
          <w:szCs w:val="22"/>
        </w:rPr>
        <w:t>st</w:t>
      </w:r>
      <w:r w:rsidRPr="00BE68B7">
        <w:rPr>
          <w:rFonts w:asciiTheme="minorHAnsi" w:hAnsiTheme="minorHAnsi"/>
          <w:spacing w:val="-9"/>
          <w:sz w:val="22"/>
          <w:szCs w:val="22"/>
        </w:rPr>
        <w:t xml:space="preserve"> </w:t>
      </w:r>
      <w:r w:rsidRPr="00BE68B7">
        <w:rPr>
          <w:rFonts w:asciiTheme="minorHAnsi" w:hAnsiTheme="minorHAnsi"/>
          <w:sz w:val="22"/>
          <w:szCs w:val="22"/>
        </w:rPr>
        <w:t>in</w:t>
      </w:r>
      <w:r w:rsidRPr="00BE68B7">
        <w:rPr>
          <w:rFonts w:asciiTheme="minorHAnsi" w:hAnsiTheme="minorHAnsi"/>
          <w:spacing w:val="-9"/>
          <w:sz w:val="22"/>
          <w:szCs w:val="22"/>
        </w:rPr>
        <w:t xml:space="preserve"> </w:t>
      </w:r>
      <w:r w:rsidRPr="00BE68B7">
        <w:rPr>
          <w:rFonts w:asciiTheme="minorHAnsi" w:hAnsiTheme="minorHAnsi"/>
          <w:sz w:val="22"/>
          <w:szCs w:val="22"/>
        </w:rPr>
        <w:t>the</w:t>
      </w:r>
      <w:r w:rsidRPr="00BE68B7">
        <w:rPr>
          <w:rFonts w:asciiTheme="minorHAnsi" w:hAnsiTheme="minorHAnsi"/>
          <w:spacing w:val="-10"/>
          <w:sz w:val="22"/>
          <w:szCs w:val="22"/>
        </w:rPr>
        <w:t xml:space="preserve"> </w:t>
      </w:r>
      <w:r w:rsidRPr="00BE68B7">
        <w:rPr>
          <w:rFonts w:asciiTheme="minorHAnsi" w:hAnsiTheme="minorHAnsi"/>
          <w:sz w:val="22"/>
          <w:szCs w:val="22"/>
        </w:rPr>
        <w:t>r</w:t>
      </w:r>
      <w:r w:rsidRPr="00BE68B7">
        <w:rPr>
          <w:rFonts w:asciiTheme="minorHAnsi" w:hAnsiTheme="minorHAnsi"/>
          <w:spacing w:val="-2"/>
          <w:sz w:val="22"/>
          <w:szCs w:val="22"/>
        </w:rPr>
        <w:t>e</w:t>
      </w:r>
      <w:r w:rsidRPr="00BE68B7">
        <w:rPr>
          <w:rFonts w:asciiTheme="minorHAnsi" w:hAnsiTheme="minorHAnsi"/>
          <w:sz w:val="22"/>
          <w:szCs w:val="22"/>
        </w:rPr>
        <w:t>vi</w:t>
      </w:r>
      <w:r w:rsidRPr="00BE68B7">
        <w:rPr>
          <w:rFonts w:asciiTheme="minorHAnsi" w:hAnsiTheme="minorHAnsi"/>
          <w:spacing w:val="1"/>
          <w:sz w:val="22"/>
          <w:szCs w:val="22"/>
        </w:rPr>
        <w:t>ta</w:t>
      </w:r>
      <w:r w:rsidRPr="00BE68B7">
        <w:rPr>
          <w:rFonts w:asciiTheme="minorHAnsi" w:hAnsiTheme="minorHAnsi"/>
          <w:sz w:val="22"/>
          <w:szCs w:val="22"/>
        </w:rPr>
        <w:t>l</w:t>
      </w:r>
      <w:r w:rsidRPr="00BE68B7">
        <w:rPr>
          <w:rFonts w:asciiTheme="minorHAnsi" w:hAnsiTheme="minorHAnsi"/>
          <w:spacing w:val="-1"/>
          <w:sz w:val="22"/>
          <w:szCs w:val="22"/>
        </w:rPr>
        <w:t>i</w:t>
      </w:r>
      <w:r w:rsidRPr="00BE68B7">
        <w:rPr>
          <w:rFonts w:asciiTheme="minorHAnsi" w:hAnsiTheme="minorHAnsi"/>
          <w:spacing w:val="1"/>
          <w:sz w:val="22"/>
          <w:szCs w:val="22"/>
        </w:rPr>
        <w:t>z</w:t>
      </w:r>
      <w:r w:rsidRPr="00BE68B7">
        <w:rPr>
          <w:rFonts w:asciiTheme="minorHAnsi" w:hAnsiTheme="minorHAnsi"/>
          <w:spacing w:val="-1"/>
          <w:sz w:val="22"/>
          <w:szCs w:val="22"/>
        </w:rPr>
        <w:t>a</w:t>
      </w:r>
      <w:r w:rsidRPr="00BE68B7">
        <w:rPr>
          <w:rFonts w:asciiTheme="minorHAnsi" w:hAnsiTheme="minorHAnsi"/>
          <w:sz w:val="22"/>
          <w:szCs w:val="22"/>
        </w:rPr>
        <w:t>t</w:t>
      </w:r>
      <w:r w:rsidRPr="00BE68B7">
        <w:rPr>
          <w:rFonts w:asciiTheme="minorHAnsi" w:hAnsiTheme="minorHAnsi"/>
          <w:spacing w:val="1"/>
          <w:sz w:val="22"/>
          <w:szCs w:val="22"/>
        </w:rPr>
        <w:t>i</w:t>
      </w:r>
      <w:r w:rsidRPr="00BE68B7">
        <w:rPr>
          <w:rFonts w:asciiTheme="minorHAnsi" w:hAnsiTheme="minorHAnsi"/>
          <w:sz w:val="22"/>
          <w:szCs w:val="22"/>
        </w:rPr>
        <w:t>on</w:t>
      </w:r>
      <w:r w:rsidRPr="00BE68B7">
        <w:rPr>
          <w:rFonts w:asciiTheme="minorHAnsi" w:hAnsiTheme="minorHAnsi"/>
          <w:spacing w:val="-10"/>
          <w:sz w:val="22"/>
          <w:szCs w:val="22"/>
        </w:rPr>
        <w:t xml:space="preserve"> </w:t>
      </w:r>
      <w:r w:rsidRPr="00BE68B7">
        <w:rPr>
          <w:rFonts w:asciiTheme="minorHAnsi" w:hAnsiTheme="minorHAnsi"/>
          <w:sz w:val="22"/>
          <w:szCs w:val="22"/>
        </w:rPr>
        <w:t>of</w:t>
      </w:r>
      <w:r w:rsidRPr="00BE68B7">
        <w:rPr>
          <w:rFonts w:asciiTheme="minorHAnsi" w:hAnsiTheme="minorHAnsi"/>
          <w:spacing w:val="-10"/>
          <w:sz w:val="22"/>
          <w:szCs w:val="22"/>
        </w:rPr>
        <w:t xml:space="preserve"> </w:t>
      </w:r>
      <w:r w:rsidRPr="00BE68B7">
        <w:rPr>
          <w:rFonts w:asciiTheme="minorHAnsi" w:hAnsiTheme="minorHAnsi"/>
          <w:sz w:val="22"/>
          <w:szCs w:val="22"/>
        </w:rPr>
        <w:t>these</w:t>
      </w:r>
      <w:r w:rsidRPr="00BE68B7">
        <w:rPr>
          <w:rFonts w:asciiTheme="minorHAnsi" w:hAnsiTheme="minorHAnsi"/>
          <w:spacing w:val="-4"/>
          <w:sz w:val="22"/>
          <w:szCs w:val="22"/>
        </w:rPr>
        <w:t xml:space="preserve"> </w:t>
      </w:r>
      <w:r w:rsidRPr="00BE68B7">
        <w:rPr>
          <w:rFonts w:asciiTheme="minorHAnsi" w:hAnsiTheme="minorHAnsi"/>
          <w:sz w:val="22"/>
          <w:szCs w:val="22"/>
        </w:rPr>
        <w:t>p</w:t>
      </w:r>
      <w:r w:rsidRPr="00BE68B7">
        <w:rPr>
          <w:rFonts w:asciiTheme="minorHAnsi" w:hAnsiTheme="minorHAnsi"/>
          <w:spacing w:val="-1"/>
          <w:sz w:val="22"/>
          <w:szCs w:val="22"/>
        </w:rPr>
        <w:t>r</w:t>
      </w:r>
      <w:r w:rsidRPr="00BE68B7">
        <w:rPr>
          <w:rFonts w:asciiTheme="minorHAnsi" w:hAnsiTheme="minorHAnsi"/>
          <w:sz w:val="22"/>
          <w:szCs w:val="22"/>
        </w:rPr>
        <w:t>op</w:t>
      </w:r>
      <w:r w:rsidRPr="00BE68B7">
        <w:rPr>
          <w:rFonts w:asciiTheme="minorHAnsi" w:hAnsiTheme="minorHAnsi"/>
          <w:spacing w:val="-1"/>
          <w:sz w:val="22"/>
          <w:szCs w:val="22"/>
        </w:rPr>
        <w:t>e</w:t>
      </w:r>
      <w:r w:rsidRPr="00BE68B7">
        <w:rPr>
          <w:rFonts w:asciiTheme="minorHAnsi" w:hAnsiTheme="minorHAnsi"/>
          <w:sz w:val="22"/>
          <w:szCs w:val="22"/>
        </w:rPr>
        <w:t>rties</w:t>
      </w:r>
      <w:r w:rsidRPr="00BE68B7">
        <w:rPr>
          <w:rFonts w:asciiTheme="minorHAnsi" w:hAnsiTheme="minorHAnsi"/>
          <w:spacing w:val="-10"/>
          <w:sz w:val="22"/>
          <w:szCs w:val="22"/>
        </w:rPr>
        <w:t xml:space="preserve"> </w:t>
      </w:r>
      <w:r w:rsidRPr="00BE68B7">
        <w:rPr>
          <w:rFonts w:asciiTheme="minorHAnsi" w:hAnsiTheme="minorHAnsi"/>
          <w:sz w:val="22"/>
          <w:szCs w:val="22"/>
        </w:rPr>
        <w:t>to</w:t>
      </w:r>
      <w:r w:rsidRPr="00BE68B7" w:rsidR="005E3C70">
        <w:rPr>
          <w:rFonts w:asciiTheme="minorHAnsi" w:hAnsiTheme="minorHAnsi"/>
          <w:sz w:val="22"/>
          <w:szCs w:val="22"/>
        </w:rPr>
        <w:t xml:space="preserve"> </w:t>
      </w:r>
      <w:r w:rsidRPr="00BE68B7">
        <w:rPr>
          <w:rFonts w:asciiTheme="minorHAnsi" w:hAnsiTheme="minorHAnsi"/>
          <w:sz w:val="22"/>
          <w:szCs w:val="22"/>
        </w:rPr>
        <w:t>p</w:t>
      </w:r>
      <w:r w:rsidRPr="00BE68B7">
        <w:rPr>
          <w:rFonts w:asciiTheme="minorHAnsi" w:hAnsiTheme="minorHAnsi"/>
          <w:spacing w:val="-1"/>
          <w:sz w:val="22"/>
          <w:szCs w:val="22"/>
        </w:rPr>
        <w:t>r</w:t>
      </w:r>
      <w:r w:rsidRPr="00BE68B7">
        <w:rPr>
          <w:rFonts w:asciiTheme="minorHAnsi" w:hAnsiTheme="minorHAnsi"/>
          <w:sz w:val="22"/>
          <w:szCs w:val="22"/>
        </w:rPr>
        <w:t>omo</w:t>
      </w:r>
      <w:r w:rsidRPr="00BE68B7">
        <w:rPr>
          <w:rFonts w:asciiTheme="minorHAnsi" w:hAnsiTheme="minorHAnsi"/>
          <w:spacing w:val="1"/>
          <w:sz w:val="22"/>
          <w:szCs w:val="22"/>
        </w:rPr>
        <w:t>t</w:t>
      </w:r>
      <w:r w:rsidRPr="00BE68B7">
        <w:rPr>
          <w:rFonts w:asciiTheme="minorHAnsi" w:hAnsiTheme="minorHAnsi"/>
          <w:sz w:val="22"/>
          <w:szCs w:val="22"/>
        </w:rPr>
        <w:t>e</w:t>
      </w:r>
      <w:r w:rsidRPr="00BE68B7">
        <w:rPr>
          <w:rFonts w:asciiTheme="minorHAnsi" w:hAnsiTheme="minorHAnsi"/>
          <w:spacing w:val="-11"/>
          <w:sz w:val="22"/>
          <w:szCs w:val="22"/>
        </w:rPr>
        <w:t xml:space="preserve"> </w:t>
      </w:r>
      <w:r w:rsidRPr="00BE68B7">
        <w:rPr>
          <w:rFonts w:asciiTheme="minorHAnsi" w:hAnsiTheme="minorHAnsi"/>
          <w:sz w:val="22"/>
          <w:szCs w:val="22"/>
        </w:rPr>
        <w:t>jo</w:t>
      </w:r>
      <w:r w:rsidRPr="00BE68B7">
        <w:rPr>
          <w:rFonts w:asciiTheme="minorHAnsi" w:hAnsiTheme="minorHAnsi"/>
          <w:spacing w:val="3"/>
          <w:sz w:val="22"/>
          <w:szCs w:val="22"/>
        </w:rPr>
        <w:t>b</w:t>
      </w:r>
      <w:r w:rsidRPr="00BE68B7">
        <w:rPr>
          <w:rFonts w:asciiTheme="minorHAnsi" w:hAnsiTheme="minorHAnsi"/>
          <w:sz w:val="22"/>
          <w:szCs w:val="22"/>
        </w:rPr>
        <w:t>s</w:t>
      </w:r>
      <w:r w:rsidRPr="00BE68B7">
        <w:rPr>
          <w:rFonts w:asciiTheme="minorHAnsi" w:hAnsiTheme="minorHAnsi"/>
          <w:spacing w:val="-9"/>
          <w:sz w:val="22"/>
          <w:szCs w:val="22"/>
        </w:rPr>
        <w:t xml:space="preserve"> </w:t>
      </w:r>
      <w:r w:rsidRPr="00BE68B7">
        <w:rPr>
          <w:rFonts w:asciiTheme="minorHAnsi" w:hAnsiTheme="minorHAnsi"/>
          <w:spacing w:val="-1"/>
          <w:sz w:val="22"/>
          <w:szCs w:val="22"/>
        </w:rPr>
        <w:t>a</w:t>
      </w:r>
      <w:r w:rsidRPr="00BE68B7">
        <w:rPr>
          <w:rFonts w:asciiTheme="minorHAnsi" w:hAnsiTheme="minorHAnsi"/>
          <w:sz w:val="22"/>
          <w:szCs w:val="22"/>
        </w:rPr>
        <w:t>nd</w:t>
      </w:r>
      <w:r w:rsidRPr="00BE68B7">
        <w:rPr>
          <w:rFonts w:asciiTheme="minorHAnsi" w:hAnsiTheme="minorHAnsi"/>
          <w:spacing w:val="-10"/>
          <w:sz w:val="22"/>
          <w:szCs w:val="22"/>
        </w:rPr>
        <w:t xml:space="preserve"> </w:t>
      </w:r>
      <w:r w:rsidRPr="00BE68B7">
        <w:rPr>
          <w:rFonts w:asciiTheme="minorHAnsi" w:hAnsiTheme="minorHAnsi"/>
          <w:sz w:val="22"/>
          <w:szCs w:val="22"/>
        </w:rPr>
        <w:t>a</w:t>
      </w:r>
      <w:r w:rsidRPr="00BE68B7">
        <w:rPr>
          <w:rFonts w:asciiTheme="minorHAnsi" w:hAnsiTheme="minorHAnsi"/>
          <w:spacing w:val="-11"/>
          <w:sz w:val="22"/>
          <w:szCs w:val="22"/>
        </w:rPr>
        <w:t xml:space="preserve"> </w:t>
      </w:r>
      <w:r w:rsidRPr="00BE68B7">
        <w:rPr>
          <w:rFonts w:asciiTheme="minorHAnsi" w:hAnsiTheme="minorHAnsi"/>
          <w:spacing w:val="-1"/>
          <w:sz w:val="22"/>
          <w:szCs w:val="22"/>
        </w:rPr>
        <w:t>c</w:t>
      </w:r>
      <w:r w:rsidRPr="00BE68B7">
        <w:rPr>
          <w:rFonts w:asciiTheme="minorHAnsi" w:hAnsiTheme="minorHAnsi"/>
          <w:sz w:val="22"/>
          <w:szCs w:val="22"/>
        </w:rPr>
        <w:t>l</w:t>
      </w:r>
      <w:r w:rsidRPr="00BE68B7">
        <w:rPr>
          <w:rFonts w:asciiTheme="minorHAnsi" w:hAnsiTheme="minorHAnsi"/>
          <w:spacing w:val="2"/>
          <w:sz w:val="22"/>
          <w:szCs w:val="22"/>
        </w:rPr>
        <w:t>e</w:t>
      </w:r>
      <w:r w:rsidRPr="00BE68B7">
        <w:rPr>
          <w:rFonts w:asciiTheme="minorHAnsi" w:hAnsiTheme="minorHAnsi"/>
          <w:spacing w:val="-1"/>
          <w:sz w:val="22"/>
          <w:szCs w:val="22"/>
        </w:rPr>
        <w:t>a</w:t>
      </w:r>
      <w:r w:rsidRPr="00BE68B7">
        <w:rPr>
          <w:rFonts w:asciiTheme="minorHAnsi" w:hAnsiTheme="minorHAnsi"/>
          <w:sz w:val="22"/>
          <w:szCs w:val="22"/>
        </w:rPr>
        <w:t>n</w:t>
      </w:r>
      <w:r w:rsidRPr="00BE68B7">
        <w:rPr>
          <w:rFonts w:asciiTheme="minorHAnsi" w:hAnsiTheme="minorHAnsi"/>
          <w:spacing w:val="-1"/>
          <w:sz w:val="22"/>
          <w:szCs w:val="22"/>
        </w:rPr>
        <w:t>e</w:t>
      </w:r>
      <w:r w:rsidRPr="00BE68B7">
        <w:rPr>
          <w:rFonts w:asciiTheme="minorHAnsi" w:hAnsiTheme="minorHAnsi"/>
          <w:sz w:val="22"/>
          <w:szCs w:val="22"/>
        </w:rPr>
        <w:t>r</w:t>
      </w:r>
      <w:r w:rsidRPr="00BE68B7">
        <w:rPr>
          <w:rFonts w:asciiTheme="minorHAnsi" w:hAnsiTheme="minorHAnsi"/>
          <w:spacing w:val="-8"/>
          <w:sz w:val="22"/>
          <w:szCs w:val="22"/>
        </w:rPr>
        <w:t xml:space="preserve"> </w:t>
      </w:r>
      <w:r w:rsidRPr="00BE68B7">
        <w:rPr>
          <w:rFonts w:asciiTheme="minorHAnsi" w:hAnsiTheme="minorHAnsi"/>
          <w:spacing w:val="-1"/>
          <w:sz w:val="22"/>
          <w:szCs w:val="22"/>
        </w:rPr>
        <w:t>e</w:t>
      </w:r>
      <w:r w:rsidRPr="00BE68B7">
        <w:rPr>
          <w:rFonts w:asciiTheme="minorHAnsi" w:hAnsiTheme="minorHAnsi"/>
          <w:sz w:val="22"/>
          <w:szCs w:val="22"/>
        </w:rPr>
        <w:t>nviron</w:t>
      </w:r>
      <w:r w:rsidRPr="00BE68B7">
        <w:rPr>
          <w:rFonts w:asciiTheme="minorHAnsi" w:hAnsiTheme="minorHAnsi"/>
          <w:spacing w:val="2"/>
          <w:sz w:val="22"/>
          <w:szCs w:val="22"/>
        </w:rPr>
        <w:t>m</w:t>
      </w:r>
      <w:r w:rsidRPr="00BE68B7">
        <w:rPr>
          <w:rFonts w:asciiTheme="minorHAnsi" w:hAnsiTheme="minorHAnsi"/>
          <w:spacing w:val="-1"/>
          <w:sz w:val="22"/>
          <w:szCs w:val="22"/>
        </w:rPr>
        <w:t>e</w:t>
      </w:r>
      <w:r w:rsidRPr="00BE68B7">
        <w:rPr>
          <w:rFonts w:asciiTheme="minorHAnsi" w:hAnsiTheme="minorHAnsi"/>
          <w:sz w:val="22"/>
          <w:szCs w:val="22"/>
        </w:rPr>
        <w:t>nt</w:t>
      </w:r>
      <w:r w:rsidRPr="00BE68B7">
        <w:rPr>
          <w:rFonts w:asciiTheme="minorHAnsi" w:hAnsiTheme="minorHAnsi"/>
          <w:spacing w:val="-9"/>
          <w:sz w:val="22"/>
          <w:szCs w:val="22"/>
        </w:rPr>
        <w:t xml:space="preserve"> </w:t>
      </w:r>
      <w:r w:rsidRPr="00BE68B7">
        <w:rPr>
          <w:rFonts w:asciiTheme="minorHAnsi" w:hAnsiTheme="minorHAnsi"/>
          <w:sz w:val="22"/>
          <w:szCs w:val="22"/>
        </w:rPr>
        <w:t>for</w:t>
      </w:r>
      <w:r w:rsidRPr="00BE68B7">
        <w:rPr>
          <w:rFonts w:asciiTheme="minorHAnsi" w:hAnsiTheme="minorHAnsi"/>
          <w:spacing w:val="-11"/>
          <w:sz w:val="22"/>
          <w:szCs w:val="22"/>
        </w:rPr>
        <w:t xml:space="preserve"> </w:t>
      </w:r>
      <w:r w:rsidRPr="00BE68B7">
        <w:rPr>
          <w:rFonts w:asciiTheme="minorHAnsi" w:hAnsiTheme="minorHAnsi"/>
          <w:sz w:val="22"/>
          <w:szCs w:val="22"/>
        </w:rPr>
        <w:t>the</w:t>
      </w:r>
      <w:r w:rsidRPr="00BE68B7">
        <w:rPr>
          <w:rFonts w:asciiTheme="minorHAnsi" w:hAnsiTheme="minorHAnsi"/>
          <w:spacing w:val="-10"/>
          <w:sz w:val="22"/>
          <w:szCs w:val="22"/>
        </w:rPr>
        <w:t xml:space="preserve"> </w:t>
      </w:r>
      <w:r w:rsidRPr="00BE68B7">
        <w:rPr>
          <w:rFonts w:asciiTheme="minorHAnsi" w:hAnsiTheme="minorHAnsi"/>
          <w:spacing w:val="-1"/>
          <w:sz w:val="22"/>
          <w:szCs w:val="22"/>
        </w:rPr>
        <w:t>c</w:t>
      </w:r>
      <w:r w:rsidRPr="00BE68B7">
        <w:rPr>
          <w:rFonts w:asciiTheme="minorHAnsi" w:hAnsiTheme="minorHAnsi"/>
          <w:sz w:val="22"/>
          <w:szCs w:val="22"/>
        </w:rPr>
        <w:t>om</w:t>
      </w:r>
      <w:r w:rsidRPr="00BE68B7">
        <w:rPr>
          <w:rFonts w:asciiTheme="minorHAnsi" w:hAnsiTheme="minorHAnsi"/>
          <w:spacing w:val="1"/>
          <w:sz w:val="22"/>
          <w:szCs w:val="22"/>
        </w:rPr>
        <w:t>m</w:t>
      </w:r>
      <w:r w:rsidRPr="00BE68B7">
        <w:rPr>
          <w:rFonts w:asciiTheme="minorHAnsi" w:hAnsiTheme="minorHAnsi"/>
          <w:sz w:val="22"/>
          <w:szCs w:val="22"/>
        </w:rPr>
        <w:t>uni</w:t>
      </w:r>
      <w:r w:rsidRPr="00BE68B7">
        <w:rPr>
          <w:rFonts w:asciiTheme="minorHAnsi" w:hAnsiTheme="minorHAnsi"/>
          <w:spacing w:val="1"/>
          <w:sz w:val="22"/>
          <w:szCs w:val="22"/>
        </w:rPr>
        <w:t>t</w:t>
      </w:r>
      <w:r w:rsidRPr="00BE68B7">
        <w:rPr>
          <w:rFonts w:asciiTheme="minorHAnsi" w:hAnsiTheme="minorHAnsi"/>
          <w:sz w:val="22"/>
          <w:szCs w:val="22"/>
        </w:rPr>
        <w:t>ies</w:t>
      </w:r>
      <w:r w:rsidRPr="00BE68B7">
        <w:rPr>
          <w:rFonts w:asciiTheme="minorHAnsi" w:hAnsiTheme="minorHAnsi"/>
          <w:spacing w:val="-10"/>
          <w:sz w:val="22"/>
          <w:szCs w:val="22"/>
        </w:rPr>
        <w:t xml:space="preserve"> </w:t>
      </w:r>
      <w:r w:rsidRPr="00BE68B7">
        <w:rPr>
          <w:rFonts w:asciiTheme="minorHAnsi" w:hAnsiTheme="minorHAnsi"/>
          <w:spacing w:val="3"/>
          <w:sz w:val="22"/>
          <w:szCs w:val="22"/>
        </w:rPr>
        <w:t>i</w:t>
      </w:r>
      <w:r w:rsidRPr="00BE68B7">
        <w:rPr>
          <w:rFonts w:asciiTheme="minorHAnsi" w:hAnsiTheme="minorHAnsi"/>
          <w:sz w:val="22"/>
          <w:szCs w:val="22"/>
        </w:rPr>
        <w:t>n</w:t>
      </w:r>
      <w:r w:rsidRPr="00BE68B7">
        <w:rPr>
          <w:rFonts w:asciiTheme="minorHAnsi" w:hAnsiTheme="minorHAnsi"/>
          <w:spacing w:val="-10"/>
          <w:sz w:val="22"/>
          <w:szCs w:val="22"/>
        </w:rPr>
        <w:t xml:space="preserve"> </w:t>
      </w:r>
      <w:r w:rsidRPr="00BE68B7">
        <w:rPr>
          <w:rFonts w:asciiTheme="minorHAnsi" w:hAnsiTheme="minorHAnsi"/>
          <w:sz w:val="22"/>
          <w:szCs w:val="22"/>
        </w:rPr>
        <w:t>the CRCOG</w:t>
      </w:r>
      <w:r w:rsidRPr="00BE68B7">
        <w:rPr>
          <w:rFonts w:asciiTheme="minorHAnsi" w:hAnsiTheme="minorHAnsi"/>
          <w:spacing w:val="-10"/>
          <w:sz w:val="22"/>
          <w:szCs w:val="22"/>
        </w:rPr>
        <w:t xml:space="preserve"> </w:t>
      </w:r>
      <w:r w:rsidRPr="00BE68B7">
        <w:rPr>
          <w:rFonts w:asciiTheme="minorHAnsi" w:hAnsiTheme="minorHAnsi"/>
          <w:sz w:val="22"/>
          <w:szCs w:val="22"/>
        </w:rPr>
        <w:t>R</w:t>
      </w:r>
      <w:r w:rsidRPr="00BE68B7">
        <w:rPr>
          <w:rFonts w:asciiTheme="minorHAnsi" w:hAnsiTheme="minorHAnsi"/>
          <w:spacing w:val="-1"/>
          <w:sz w:val="22"/>
          <w:szCs w:val="22"/>
        </w:rPr>
        <w:t>e</w:t>
      </w:r>
      <w:r w:rsidRPr="00BE68B7">
        <w:rPr>
          <w:rFonts w:asciiTheme="minorHAnsi" w:hAnsiTheme="minorHAnsi"/>
          <w:spacing w:val="-2"/>
          <w:sz w:val="22"/>
          <w:szCs w:val="22"/>
        </w:rPr>
        <w:t>g</w:t>
      </w:r>
      <w:r w:rsidRPr="00BE68B7">
        <w:rPr>
          <w:rFonts w:asciiTheme="minorHAnsi" w:hAnsiTheme="minorHAnsi"/>
          <w:sz w:val="22"/>
          <w:szCs w:val="22"/>
        </w:rPr>
        <w:t>ion.</w:t>
      </w:r>
      <w:r w:rsidRPr="00BE68B7">
        <w:rPr>
          <w:rFonts w:asciiTheme="minorHAnsi" w:hAnsiTheme="minorHAnsi"/>
          <w:spacing w:val="43"/>
          <w:sz w:val="22"/>
          <w:szCs w:val="22"/>
        </w:rPr>
        <w:t xml:space="preserve"> </w:t>
      </w:r>
      <w:r w:rsidRPr="00BE68B7">
        <w:rPr>
          <w:rFonts w:asciiTheme="minorHAnsi" w:hAnsiTheme="minorHAnsi"/>
          <w:spacing w:val="-6"/>
          <w:sz w:val="22"/>
          <w:szCs w:val="22"/>
        </w:rPr>
        <w:t>I</w:t>
      </w:r>
      <w:r w:rsidRPr="00BE68B7">
        <w:rPr>
          <w:rFonts w:asciiTheme="minorHAnsi" w:hAnsiTheme="minorHAnsi"/>
          <w:sz w:val="22"/>
          <w:szCs w:val="22"/>
        </w:rPr>
        <w:t>t</w:t>
      </w:r>
      <w:r w:rsidRPr="00BE68B7">
        <w:rPr>
          <w:rFonts w:asciiTheme="minorHAnsi" w:hAnsiTheme="minorHAnsi"/>
          <w:spacing w:val="-9"/>
          <w:sz w:val="22"/>
          <w:szCs w:val="22"/>
        </w:rPr>
        <w:t xml:space="preserve"> </w:t>
      </w:r>
      <w:r w:rsidRPr="00BE68B7">
        <w:rPr>
          <w:rFonts w:asciiTheme="minorHAnsi" w:hAnsiTheme="minorHAnsi"/>
          <w:sz w:val="22"/>
          <w:szCs w:val="22"/>
        </w:rPr>
        <w:t>is</w:t>
      </w:r>
      <w:r w:rsidRPr="00BE68B7">
        <w:rPr>
          <w:rFonts w:asciiTheme="minorHAnsi" w:hAnsiTheme="minorHAnsi"/>
          <w:spacing w:val="-6"/>
          <w:sz w:val="22"/>
          <w:szCs w:val="22"/>
        </w:rPr>
        <w:t xml:space="preserve"> </w:t>
      </w:r>
      <w:r w:rsidRPr="00BE68B7">
        <w:rPr>
          <w:rFonts w:asciiTheme="minorHAnsi" w:hAnsiTheme="minorHAnsi"/>
          <w:sz w:val="22"/>
          <w:szCs w:val="22"/>
        </w:rPr>
        <w:t>in</w:t>
      </w:r>
      <w:r w:rsidRPr="00BE68B7">
        <w:rPr>
          <w:rFonts w:asciiTheme="minorHAnsi" w:hAnsiTheme="minorHAnsi"/>
          <w:spacing w:val="1"/>
          <w:sz w:val="22"/>
          <w:szCs w:val="22"/>
        </w:rPr>
        <w:t>t</w:t>
      </w:r>
      <w:r w:rsidRPr="00BE68B7">
        <w:rPr>
          <w:rFonts w:asciiTheme="minorHAnsi" w:hAnsiTheme="minorHAnsi"/>
          <w:spacing w:val="-1"/>
          <w:sz w:val="22"/>
          <w:szCs w:val="22"/>
        </w:rPr>
        <w:t>e</w:t>
      </w:r>
      <w:r w:rsidRPr="00BE68B7">
        <w:rPr>
          <w:rFonts w:asciiTheme="minorHAnsi" w:hAnsiTheme="minorHAnsi"/>
          <w:sz w:val="22"/>
          <w:szCs w:val="22"/>
        </w:rPr>
        <w:t>nd</w:t>
      </w:r>
      <w:r w:rsidRPr="00BE68B7">
        <w:rPr>
          <w:rFonts w:asciiTheme="minorHAnsi" w:hAnsiTheme="minorHAnsi"/>
          <w:spacing w:val="-1"/>
          <w:sz w:val="22"/>
          <w:szCs w:val="22"/>
        </w:rPr>
        <w:t>e</w:t>
      </w:r>
      <w:r w:rsidRPr="00BE68B7">
        <w:rPr>
          <w:rFonts w:asciiTheme="minorHAnsi" w:hAnsiTheme="minorHAnsi"/>
          <w:sz w:val="22"/>
          <w:szCs w:val="22"/>
        </w:rPr>
        <w:t>d</w:t>
      </w:r>
      <w:r w:rsidRPr="00BE68B7">
        <w:rPr>
          <w:rFonts w:asciiTheme="minorHAnsi" w:hAnsiTheme="minorHAnsi"/>
          <w:spacing w:val="-10"/>
          <w:sz w:val="22"/>
          <w:szCs w:val="22"/>
        </w:rPr>
        <w:t xml:space="preserve"> </w:t>
      </w:r>
      <w:r w:rsidRPr="00BE68B7">
        <w:rPr>
          <w:rFonts w:asciiTheme="minorHAnsi" w:hAnsiTheme="minorHAnsi"/>
          <w:sz w:val="22"/>
          <w:szCs w:val="22"/>
        </w:rPr>
        <w:t>that</w:t>
      </w:r>
      <w:r w:rsidRPr="00BE68B7">
        <w:rPr>
          <w:rFonts w:asciiTheme="minorHAnsi" w:hAnsiTheme="minorHAnsi"/>
          <w:spacing w:val="-2"/>
          <w:sz w:val="22"/>
          <w:szCs w:val="22"/>
        </w:rPr>
        <w:t xml:space="preserve"> </w:t>
      </w:r>
      <w:r w:rsidRPr="00BE68B7">
        <w:rPr>
          <w:rFonts w:asciiTheme="minorHAnsi" w:hAnsiTheme="minorHAnsi"/>
          <w:sz w:val="22"/>
          <w:szCs w:val="22"/>
        </w:rPr>
        <w:t xml:space="preserve">these loans </w:t>
      </w:r>
      <w:r w:rsidRPr="00BE68B7">
        <w:rPr>
          <w:rFonts w:asciiTheme="minorHAnsi" w:hAnsiTheme="minorHAnsi"/>
          <w:spacing w:val="-1"/>
          <w:sz w:val="22"/>
          <w:szCs w:val="22"/>
        </w:rPr>
        <w:t>a</w:t>
      </w:r>
      <w:r w:rsidRPr="00BE68B7">
        <w:rPr>
          <w:rFonts w:asciiTheme="minorHAnsi" w:hAnsiTheme="minorHAnsi"/>
          <w:sz w:val="22"/>
          <w:szCs w:val="22"/>
        </w:rPr>
        <w:t>nd</w:t>
      </w:r>
      <w:r w:rsidRPr="00BE68B7">
        <w:rPr>
          <w:rFonts w:asciiTheme="minorHAnsi" w:hAnsiTheme="minorHAnsi"/>
          <w:spacing w:val="2"/>
          <w:sz w:val="22"/>
          <w:szCs w:val="22"/>
        </w:rPr>
        <w:t xml:space="preserve"> </w:t>
      </w:r>
      <w:r w:rsidRPr="00BE68B7">
        <w:rPr>
          <w:rFonts w:asciiTheme="minorHAnsi" w:hAnsiTheme="minorHAnsi"/>
          <w:spacing w:val="-2"/>
          <w:sz w:val="22"/>
          <w:szCs w:val="22"/>
        </w:rPr>
        <w:t>g</w:t>
      </w:r>
      <w:r w:rsidRPr="00BE68B7">
        <w:rPr>
          <w:rFonts w:asciiTheme="minorHAnsi" w:hAnsiTheme="minorHAnsi"/>
          <w:spacing w:val="1"/>
          <w:sz w:val="22"/>
          <w:szCs w:val="22"/>
        </w:rPr>
        <w:t>r</w:t>
      </w:r>
      <w:r w:rsidRPr="00BE68B7">
        <w:rPr>
          <w:rFonts w:asciiTheme="minorHAnsi" w:hAnsiTheme="minorHAnsi"/>
          <w:spacing w:val="-1"/>
          <w:sz w:val="22"/>
          <w:szCs w:val="22"/>
        </w:rPr>
        <w:t>a</w:t>
      </w:r>
      <w:r w:rsidRPr="00BE68B7">
        <w:rPr>
          <w:rFonts w:asciiTheme="minorHAnsi" w:hAnsiTheme="minorHAnsi"/>
          <w:sz w:val="22"/>
          <w:szCs w:val="22"/>
        </w:rPr>
        <w:t>nts will</w:t>
      </w:r>
      <w:r w:rsidRPr="00BE68B7">
        <w:rPr>
          <w:rFonts w:asciiTheme="minorHAnsi" w:hAnsiTheme="minorHAnsi"/>
          <w:spacing w:val="1"/>
          <w:sz w:val="22"/>
          <w:szCs w:val="22"/>
        </w:rPr>
        <w:t xml:space="preserve"> </w:t>
      </w:r>
      <w:r w:rsidRPr="00BE68B7">
        <w:rPr>
          <w:rFonts w:asciiTheme="minorHAnsi" w:hAnsiTheme="minorHAnsi"/>
          <w:spacing w:val="-1"/>
          <w:sz w:val="22"/>
          <w:szCs w:val="22"/>
        </w:rPr>
        <w:t>f</w:t>
      </w:r>
      <w:r w:rsidRPr="00BE68B7">
        <w:rPr>
          <w:rFonts w:asciiTheme="minorHAnsi" w:hAnsiTheme="minorHAnsi"/>
          <w:sz w:val="22"/>
          <w:szCs w:val="22"/>
        </w:rPr>
        <w:t>i</w:t>
      </w:r>
      <w:r w:rsidRPr="00BE68B7">
        <w:rPr>
          <w:rFonts w:asciiTheme="minorHAnsi" w:hAnsiTheme="minorHAnsi"/>
          <w:spacing w:val="1"/>
          <w:sz w:val="22"/>
          <w:szCs w:val="22"/>
        </w:rPr>
        <w:t>l</w:t>
      </w:r>
      <w:r w:rsidRPr="00BE68B7">
        <w:rPr>
          <w:rFonts w:asciiTheme="minorHAnsi" w:hAnsiTheme="minorHAnsi"/>
          <w:sz w:val="22"/>
          <w:szCs w:val="22"/>
        </w:rPr>
        <w:t>l funding</w:t>
      </w:r>
      <w:r w:rsidRPr="00BE68B7">
        <w:rPr>
          <w:rFonts w:asciiTheme="minorHAnsi" w:hAnsiTheme="minorHAnsi"/>
          <w:spacing w:val="-2"/>
          <w:sz w:val="22"/>
          <w:szCs w:val="22"/>
        </w:rPr>
        <w:t xml:space="preserve"> </w:t>
      </w:r>
      <w:r w:rsidRPr="00BE68B7">
        <w:rPr>
          <w:rFonts w:asciiTheme="minorHAnsi" w:hAnsiTheme="minorHAnsi"/>
          <w:sz w:val="22"/>
          <w:szCs w:val="22"/>
        </w:rPr>
        <w:t>g</w:t>
      </w:r>
      <w:r w:rsidRPr="00BE68B7">
        <w:rPr>
          <w:rFonts w:asciiTheme="minorHAnsi" w:hAnsiTheme="minorHAnsi"/>
          <w:spacing w:val="-1"/>
          <w:sz w:val="22"/>
          <w:szCs w:val="22"/>
        </w:rPr>
        <w:t>a</w:t>
      </w:r>
      <w:r w:rsidRPr="00BE68B7">
        <w:rPr>
          <w:rFonts w:asciiTheme="minorHAnsi" w:hAnsiTheme="minorHAnsi"/>
          <w:sz w:val="22"/>
          <w:szCs w:val="22"/>
        </w:rPr>
        <w:t>ps n</w:t>
      </w:r>
      <w:r w:rsidRPr="00BE68B7">
        <w:rPr>
          <w:rFonts w:asciiTheme="minorHAnsi" w:hAnsiTheme="minorHAnsi"/>
          <w:spacing w:val="-1"/>
          <w:sz w:val="22"/>
          <w:szCs w:val="22"/>
        </w:rPr>
        <w:t>ee</w:t>
      </w:r>
      <w:r w:rsidRPr="00BE68B7">
        <w:rPr>
          <w:rFonts w:asciiTheme="minorHAnsi" w:hAnsiTheme="minorHAnsi"/>
          <w:spacing w:val="2"/>
          <w:sz w:val="22"/>
          <w:szCs w:val="22"/>
        </w:rPr>
        <w:t>d</w:t>
      </w:r>
      <w:r w:rsidRPr="00BE68B7">
        <w:rPr>
          <w:rFonts w:asciiTheme="minorHAnsi" w:hAnsiTheme="minorHAnsi"/>
          <w:spacing w:val="1"/>
          <w:sz w:val="22"/>
          <w:szCs w:val="22"/>
        </w:rPr>
        <w:t>e</w:t>
      </w:r>
      <w:r w:rsidRPr="00BE68B7">
        <w:rPr>
          <w:rFonts w:asciiTheme="minorHAnsi" w:hAnsiTheme="minorHAnsi"/>
          <w:sz w:val="22"/>
          <w:szCs w:val="22"/>
        </w:rPr>
        <w:t>d for</w:t>
      </w:r>
      <w:r w:rsidRPr="00BE68B7">
        <w:rPr>
          <w:rFonts w:asciiTheme="minorHAnsi" w:hAnsiTheme="minorHAnsi"/>
          <w:spacing w:val="-1"/>
          <w:sz w:val="22"/>
          <w:szCs w:val="22"/>
        </w:rPr>
        <w:t xml:space="preserve"> </w:t>
      </w:r>
      <w:r w:rsidRPr="00BE68B7">
        <w:rPr>
          <w:rFonts w:asciiTheme="minorHAnsi" w:hAnsiTheme="minorHAnsi"/>
          <w:sz w:val="22"/>
          <w:szCs w:val="22"/>
        </w:rPr>
        <w:t>the su</w:t>
      </w:r>
      <w:r w:rsidRPr="00BE68B7">
        <w:rPr>
          <w:rFonts w:asciiTheme="minorHAnsi" w:hAnsiTheme="minorHAnsi"/>
          <w:spacing w:val="-1"/>
          <w:sz w:val="22"/>
          <w:szCs w:val="22"/>
        </w:rPr>
        <w:t>c</w:t>
      </w:r>
      <w:r w:rsidRPr="00BE68B7">
        <w:rPr>
          <w:rFonts w:asciiTheme="minorHAnsi" w:hAnsiTheme="minorHAnsi"/>
          <w:spacing w:val="1"/>
          <w:sz w:val="22"/>
          <w:szCs w:val="22"/>
        </w:rPr>
        <w:t>c</w:t>
      </w:r>
      <w:r w:rsidRPr="00BE68B7">
        <w:rPr>
          <w:rFonts w:asciiTheme="minorHAnsi" w:hAnsiTheme="minorHAnsi"/>
          <w:spacing w:val="-1"/>
          <w:sz w:val="22"/>
          <w:szCs w:val="22"/>
        </w:rPr>
        <w:t>e</w:t>
      </w:r>
      <w:r w:rsidRPr="00BE68B7">
        <w:rPr>
          <w:rFonts w:asciiTheme="minorHAnsi" w:hAnsiTheme="minorHAnsi"/>
          <w:sz w:val="22"/>
          <w:szCs w:val="22"/>
        </w:rPr>
        <w:t xml:space="preserve">ssful </w:t>
      </w:r>
      <w:r w:rsidRPr="00BE68B7">
        <w:rPr>
          <w:rFonts w:asciiTheme="minorHAnsi" w:hAnsiTheme="minorHAnsi"/>
          <w:spacing w:val="-1"/>
          <w:sz w:val="22"/>
          <w:szCs w:val="22"/>
        </w:rPr>
        <w:t>c</w:t>
      </w:r>
      <w:r w:rsidRPr="00BE68B7">
        <w:rPr>
          <w:rFonts w:asciiTheme="minorHAnsi" w:hAnsiTheme="minorHAnsi"/>
          <w:sz w:val="22"/>
          <w:szCs w:val="22"/>
        </w:rPr>
        <w:t>l</w:t>
      </w:r>
      <w:r w:rsidRPr="00BE68B7">
        <w:rPr>
          <w:rFonts w:asciiTheme="minorHAnsi" w:hAnsiTheme="minorHAnsi"/>
          <w:spacing w:val="2"/>
          <w:sz w:val="22"/>
          <w:szCs w:val="22"/>
        </w:rPr>
        <w:t>e</w:t>
      </w:r>
      <w:r w:rsidRPr="00BE68B7">
        <w:rPr>
          <w:rFonts w:asciiTheme="minorHAnsi" w:hAnsiTheme="minorHAnsi"/>
          <w:spacing w:val="-1"/>
          <w:sz w:val="22"/>
          <w:szCs w:val="22"/>
        </w:rPr>
        <w:t>a</w:t>
      </w:r>
      <w:r w:rsidRPr="00BE68B7">
        <w:rPr>
          <w:rFonts w:asciiTheme="minorHAnsi" w:hAnsiTheme="minorHAnsi"/>
          <w:spacing w:val="2"/>
          <w:sz w:val="22"/>
          <w:szCs w:val="22"/>
        </w:rPr>
        <w:t>n</w:t>
      </w:r>
      <w:r w:rsidRPr="00BE68B7">
        <w:rPr>
          <w:rFonts w:asciiTheme="minorHAnsi" w:hAnsiTheme="minorHAnsi"/>
          <w:sz w:val="22"/>
          <w:szCs w:val="22"/>
        </w:rPr>
        <w:t xml:space="preserve">up </w:t>
      </w:r>
      <w:r w:rsidRPr="00BE68B7">
        <w:rPr>
          <w:rFonts w:asciiTheme="minorHAnsi" w:hAnsiTheme="minorHAnsi"/>
          <w:spacing w:val="-1"/>
          <w:sz w:val="22"/>
          <w:szCs w:val="22"/>
        </w:rPr>
        <w:t>a</w:t>
      </w:r>
      <w:r w:rsidRPr="00BE68B7">
        <w:rPr>
          <w:rFonts w:asciiTheme="minorHAnsi" w:hAnsiTheme="minorHAnsi"/>
          <w:sz w:val="22"/>
          <w:szCs w:val="22"/>
        </w:rPr>
        <w:t>nd ul</w:t>
      </w:r>
      <w:r w:rsidRPr="00BE68B7">
        <w:rPr>
          <w:rFonts w:asciiTheme="minorHAnsi" w:hAnsiTheme="minorHAnsi"/>
          <w:spacing w:val="1"/>
          <w:sz w:val="22"/>
          <w:szCs w:val="22"/>
        </w:rPr>
        <w:t>t</w:t>
      </w:r>
      <w:r w:rsidRPr="00BE68B7">
        <w:rPr>
          <w:rFonts w:asciiTheme="minorHAnsi" w:hAnsiTheme="minorHAnsi"/>
          <w:sz w:val="22"/>
          <w:szCs w:val="22"/>
        </w:rPr>
        <w:t>i</w:t>
      </w:r>
      <w:r w:rsidRPr="00BE68B7">
        <w:rPr>
          <w:rFonts w:asciiTheme="minorHAnsi" w:hAnsiTheme="minorHAnsi"/>
          <w:spacing w:val="1"/>
          <w:sz w:val="22"/>
          <w:szCs w:val="22"/>
        </w:rPr>
        <w:t>m</w:t>
      </w:r>
      <w:r w:rsidRPr="00BE68B7">
        <w:rPr>
          <w:rFonts w:asciiTheme="minorHAnsi" w:hAnsiTheme="minorHAnsi"/>
          <w:spacing w:val="-1"/>
          <w:sz w:val="22"/>
          <w:szCs w:val="22"/>
        </w:rPr>
        <w:t>a</w:t>
      </w:r>
      <w:r w:rsidRPr="00BE68B7">
        <w:rPr>
          <w:rFonts w:asciiTheme="minorHAnsi" w:hAnsiTheme="minorHAnsi"/>
          <w:sz w:val="22"/>
          <w:szCs w:val="22"/>
        </w:rPr>
        <w:t xml:space="preserve">te </w:t>
      </w:r>
      <w:r w:rsidRPr="00BE68B7">
        <w:rPr>
          <w:rFonts w:asciiTheme="minorHAnsi" w:hAnsiTheme="minorHAnsi"/>
          <w:spacing w:val="-1"/>
          <w:sz w:val="22"/>
          <w:szCs w:val="22"/>
        </w:rPr>
        <w:t>re</w:t>
      </w:r>
      <w:r w:rsidRPr="00BE68B7">
        <w:rPr>
          <w:rFonts w:asciiTheme="minorHAnsi" w:hAnsiTheme="minorHAnsi"/>
          <w:sz w:val="22"/>
          <w:szCs w:val="22"/>
        </w:rPr>
        <w:t>d</w:t>
      </w:r>
      <w:r w:rsidRPr="00BE68B7">
        <w:rPr>
          <w:rFonts w:asciiTheme="minorHAnsi" w:hAnsiTheme="minorHAnsi"/>
          <w:spacing w:val="-1"/>
          <w:sz w:val="22"/>
          <w:szCs w:val="22"/>
        </w:rPr>
        <w:t>e</w:t>
      </w:r>
      <w:r w:rsidRPr="00BE68B7">
        <w:rPr>
          <w:rFonts w:asciiTheme="minorHAnsi" w:hAnsiTheme="minorHAnsi"/>
          <w:spacing w:val="2"/>
          <w:sz w:val="22"/>
          <w:szCs w:val="22"/>
        </w:rPr>
        <w:t>v</w:t>
      </w:r>
      <w:r w:rsidRPr="00BE68B7">
        <w:rPr>
          <w:rFonts w:asciiTheme="minorHAnsi" w:hAnsiTheme="minorHAnsi"/>
          <w:spacing w:val="-1"/>
          <w:sz w:val="22"/>
          <w:szCs w:val="22"/>
        </w:rPr>
        <w:t>e</w:t>
      </w:r>
      <w:r w:rsidRPr="00BE68B7">
        <w:rPr>
          <w:rFonts w:asciiTheme="minorHAnsi" w:hAnsiTheme="minorHAnsi"/>
          <w:sz w:val="22"/>
          <w:szCs w:val="22"/>
        </w:rPr>
        <w:t>lop</w:t>
      </w:r>
      <w:r w:rsidRPr="00BE68B7">
        <w:rPr>
          <w:rFonts w:asciiTheme="minorHAnsi" w:hAnsiTheme="minorHAnsi"/>
          <w:spacing w:val="1"/>
          <w:sz w:val="22"/>
          <w:szCs w:val="22"/>
        </w:rPr>
        <w:t>m</w:t>
      </w:r>
      <w:r w:rsidRPr="00BE68B7">
        <w:rPr>
          <w:rFonts w:asciiTheme="minorHAnsi" w:hAnsiTheme="minorHAnsi"/>
          <w:spacing w:val="-1"/>
          <w:sz w:val="22"/>
          <w:szCs w:val="22"/>
        </w:rPr>
        <w:t>e</w:t>
      </w:r>
      <w:r w:rsidRPr="00BE68B7">
        <w:rPr>
          <w:rFonts w:asciiTheme="minorHAnsi" w:hAnsiTheme="minorHAnsi"/>
          <w:sz w:val="22"/>
          <w:szCs w:val="22"/>
        </w:rPr>
        <w:t xml:space="preserve">nt of </w:t>
      </w:r>
      <w:r w:rsidRPr="00BE68B7">
        <w:rPr>
          <w:rFonts w:asciiTheme="minorHAnsi" w:hAnsiTheme="minorHAnsi"/>
          <w:spacing w:val="-2"/>
          <w:sz w:val="22"/>
          <w:szCs w:val="22"/>
        </w:rPr>
        <w:t>B</w:t>
      </w:r>
      <w:r w:rsidRPr="00BE68B7">
        <w:rPr>
          <w:rFonts w:asciiTheme="minorHAnsi" w:hAnsiTheme="minorHAnsi"/>
          <w:sz w:val="22"/>
          <w:szCs w:val="22"/>
        </w:rPr>
        <w:t>ro</w:t>
      </w:r>
      <w:r w:rsidRPr="00BE68B7">
        <w:rPr>
          <w:rFonts w:asciiTheme="minorHAnsi" w:hAnsiTheme="minorHAnsi"/>
          <w:spacing w:val="-1"/>
          <w:sz w:val="22"/>
          <w:szCs w:val="22"/>
        </w:rPr>
        <w:t>w</w:t>
      </w:r>
      <w:r w:rsidRPr="00BE68B7">
        <w:rPr>
          <w:rFonts w:asciiTheme="minorHAnsi" w:hAnsiTheme="minorHAnsi"/>
          <w:spacing w:val="2"/>
          <w:sz w:val="22"/>
          <w:szCs w:val="22"/>
        </w:rPr>
        <w:t>n</w:t>
      </w:r>
      <w:r w:rsidRPr="00BE68B7">
        <w:rPr>
          <w:rFonts w:asciiTheme="minorHAnsi" w:hAnsiTheme="minorHAnsi"/>
          <w:sz w:val="22"/>
          <w:szCs w:val="22"/>
        </w:rPr>
        <w:t>fi</w:t>
      </w:r>
      <w:r w:rsidRPr="00BE68B7">
        <w:rPr>
          <w:rFonts w:asciiTheme="minorHAnsi" w:hAnsiTheme="minorHAnsi"/>
          <w:spacing w:val="-1"/>
          <w:sz w:val="22"/>
          <w:szCs w:val="22"/>
        </w:rPr>
        <w:t>e</w:t>
      </w:r>
      <w:r w:rsidRPr="00BE68B7">
        <w:rPr>
          <w:rFonts w:asciiTheme="minorHAnsi" w:hAnsiTheme="minorHAnsi"/>
          <w:sz w:val="22"/>
          <w:szCs w:val="22"/>
        </w:rPr>
        <w:t xml:space="preserve">lds. </w:t>
      </w:r>
      <w:r w:rsidRPr="00BE68B7">
        <w:rPr>
          <w:rFonts w:asciiTheme="minorHAnsi" w:hAnsiTheme="minorHAnsi"/>
          <w:spacing w:val="4"/>
          <w:sz w:val="22"/>
          <w:szCs w:val="22"/>
        </w:rPr>
        <w:t xml:space="preserve"> </w:t>
      </w:r>
      <w:r w:rsidRPr="00BE68B7">
        <w:rPr>
          <w:rFonts w:asciiTheme="minorHAnsi" w:hAnsiTheme="minorHAnsi"/>
          <w:spacing w:val="-3"/>
          <w:sz w:val="22"/>
          <w:szCs w:val="22"/>
        </w:rPr>
        <w:t>L</w:t>
      </w:r>
      <w:r w:rsidRPr="00BE68B7">
        <w:rPr>
          <w:rFonts w:asciiTheme="minorHAnsi" w:hAnsiTheme="minorHAnsi"/>
          <w:sz w:val="22"/>
          <w:szCs w:val="22"/>
        </w:rPr>
        <w:t>o</w:t>
      </w:r>
      <w:r w:rsidRPr="00BE68B7">
        <w:rPr>
          <w:rFonts w:asciiTheme="minorHAnsi" w:hAnsiTheme="minorHAnsi"/>
          <w:spacing w:val="-1"/>
          <w:sz w:val="22"/>
          <w:szCs w:val="22"/>
        </w:rPr>
        <w:t>a</w:t>
      </w:r>
      <w:r w:rsidRPr="00BE68B7">
        <w:rPr>
          <w:rFonts w:asciiTheme="minorHAnsi" w:hAnsiTheme="minorHAnsi"/>
          <w:sz w:val="22"/>
          <w:szCs w:val="22"/>
        </w:rPr>
        <w:t>n fu</w:t>
      </w:r>
      <w:r w:rsidRPr="00BE68B7">
        <w:rPr>
          <w:rFonts w:asciiTheme="minorHAnsi" w:hAnsiTheme="minorHAnsi"/>
          <w:spacing w:val="-1"/>
          <w:sz w:val="22"/>
          <w:szCs w:val="22"/>
        </w:rPr>
        <w:t>n</w:t>
      </w:r>
      <w:r w:rsidRPr="00BE68B7">
        <w:rPr>
          <w:rFonts w:asciiTheme="minorHAnsi" w:hAnsiTheme="minorHAnsi"/>
          <w:sz w:val="22"/>
          <w:szCs w:val="22"/>
        </w:rPr>
        <w:t>ds</w:t>
      </w:r>
      <w:r w:rsidRPr="00BE68B7">
        <w:rPr>
          <w:rFonts w:asciiTheme="minorHAnsi" w:hAnsiTheme="minorHAnsi"/>
          <w:spacing w:val="2"/>
          <w:sz w:val="22"/>
          <w:szCs w:val="22"/>
        </w:rPr>
        <w:t xml:space="preserve"> </w:t>
      </w:r>
      <w:r w:rsidRPr="00BE68B7">
        <w:rPr>
          <w:rFonts w:asciiTheme="minorHAnsi" w:hAnsiTheme="minorHAnsi"/>
          <w:spacing w:val="-1"/>
          <w:sz w:val="22"/>
          <w:szCs w:val="22"/>
        </w:rPr>
        <w:t>a</w:t>
      </w:r>
      <w:r w:rsidRPr="00BE68B7">
        <w:rPr>
          <w:rFonts w:asciiTheme="minorHAnsi" w:hAnsiTheme="minorHAnsi"/>
          <w:sz w:val="22"/>
          <w:szCs w:val="22"/>
        </w:rPr>
        <w:t>re</w:t>
      </w:r>
      <w:r w:rsidRPr="00BE68B7">
        <w:rPr>
          <w:rFonts w:asciiTheme="minorHAnsi" w:hAnsiTheme="minorHAnsi"/>
          <w:spacing w:val="-2"/>
          <w:sz w:val="22"/>
          <w:szCs w:val="22"/>
        </w:rPr>
        <w:t xml:space="preserve"> </w:t>
      </w:r>
      <w:r w:rsidRPr="00BE68B7">
        <w:rPr>
          <w:rFonts w:asciiTheme="minorHAnsi" w:hAnsiTheme="minorHAnsi"/>
          <w:spacing w:val="-1"/>
          <w:sz w:val="22"/>
          <w:szCs w:val="22"/>
        </w:rPr>
        <w:t>a</w:t>
      </w:r>
      <w:r w:rsidRPr="00BE68B7">
        <w:rPr>
          <w:rFonts w:asciiTheme="minorHAnsi" w:hAnsiTheme="minorHAnsi"/>
          <w:spacing w:val="2"/>
          <w:sz w:val="22"/>
          <w:szCs w:val="22"/>
        </w:rPr>
        <w:t>v</w:t>
      </w:r>
      <w:r w:rsidRPr="00BE68B7">
        <w:rPr>
          <w:rFonts w:asciiTheme="minorHAnsi" w:hAnsiTheme="minorHAnsi"/>
          <w:spacing w:val="-1"/>
          <w:sz w:val="22"/>
          <w:szCs w:val="22"/>
        </w:rPr>
        <w:t>a</w:t>
      </w:r>
      <w:r w:rsidRPr="00BE68B7">
        <w:rPr>
          <w:rFonts w:asciiTheme="minorHAnsi" w:hAnsiTheme="minorHAnsi"/>
          <w:sz w:val="22"/>
          <w:szCs w:val="22"/>
        </w:rPr>
        <w:t>i</w:t>
      </w:r>
      <w:r w:rsidRPr="00BE68B7">
        <w:rPr>
          <w:rFonts w:asciiTheme="minorHAnsi" w:hAnsiTheme="minorHAnsi"/>
          <w:spacing w:val="1"/>
          <w:sz w:val="22"/>
          <w:szCs w:val="22"/>
        </w:rPr>
        <w:t>l</w:t>
      </w:r>
      <w:r w:rsidRPr="00BE68B7">
        <w:rPr>
          <w:rFonts w:asciiTheme="minorHAnsi" w:hAnsiTheme="minorHAnsi"/>
          <w:spacing w:val="-1"/>
          <w:sz w:val="22"/>
          <w:szCs w:val="22"/>
        </w:rPr>
        <w:t>a</w:t>
      </w:r>
      <w:r w:rsidRPr="00BE68B7">
        <w:rPr>
          <w:rFonts w:asciiTheme="minorHAnsi" w:hAnsiTheme="minorHAnsi"/>
          <w:sz w:val="22"/>
          <w:szCs w:val="22"/>
        </w:rPr>
        <w:t xml:space="preserve">ble to </w:t>
      </w:r>
      <w:r w:rsidR="00A35ED7">
        <w:rPr>
          <w:rFonts w:asciiTheme="minorHAnsi" w:hAnsiTheme="minorHAnsi"/>
          <w:sz w:val="22"/>
          <w:szCs w:val="22"/>
        </w:rPr>
        <w:t>municipal</w:t>
      </w:r>
      <w:r w:rsidRPr="00BE68B7">
        <w:rPr>
          <w:rFonts w:asciiTheme="minorHAnsi" w:hAnsiTheme="minorHAnsi"/>
          <w:sz w:val="22"/>
          <w:szCs w:val="22"/>
        </w:rPr>
        <w:t xml:space="preserve">, </w:t>
      </w:r>
      <w:r w:rsidRPr="00BE68B7">
        <w:rPr>
          <w:rFonts w:asciiTheme="minorHAnsi" w:hAnsiTheme="minorHAnsi"/>
          <w:spacing w:val="2"/>
          <w:sz w:val="22"/>
          <w:szCs w:val="22"/>
        </w:rPr>
        <w:t>p</w:t>
      </w:r>
      <w:r w:rsidRPr="00BE68B7">
        <w:rPr>
          <w:rFonts w:asciiTheme="minorHAnsi" w:hAnsiTheme="minorHAnsi"/>
          <w:sz w:val="22"/>
          <w:szCs w:val="22"/>
        </w:rPr>
        <w:t>riv</w:t>
      </w:r>
      <w:r w:rsidRPr="00BE68B7">
        <w:rPr>
          <w:rFonts w:asciiTheme="minorHAnsi" w:hAnsiTheme="minorHAnsi"/>
          <w:spacing w:val="-1"/>
          <w:sz w:val="22"/>
          <w:szCs w:val="22"/>
        </w:rPr>
        <w:t>a</w:t>
      </w:r>
      <w:r w:rsidRPr="00BE68B7">
        <w:rPr>
          <w:rFonts w:asciiTheme="minorHAnsi" w:hAnsiTheme="minorHAnsi"/>
          <w:sz w:val="22"/>
          <w:szCs w:val="22"/>
        </w:rPr>
        <w:t xml:space="preserve">te </w:t>
      </w:r>
      <w:r w:rsidRPr="00BE68B7">
        <w:rPr>
          <w:rFonts w:asciiTheme="minorHAnsi" w:hAnsiTheme="minorHAnsi"/>
          <w:spacing w:val="-1"/>
          <w:sz w:val="22"/>
          <w:szCs w:val="22"/>
        </w:rPr>
        <w:t>a</w:t>
      </w:r>
      <w:r w:rsidRPr="00BE68B7">
        <w:rPr>
          <w:rFonts w:asciiTheme="minorHAnsi" w:hAnsiTheme="minorHAnsi"/>
          <w:sz w:val="22"/>
          <w:szCs w:val="22"/>
        </w:rPr>
        <w:t>nd nonp</w:t>
      </w:r>
      <w:r w:rsidRPr="00BE68B7">
        <w:rPr>
          <w:rFonts w:asciiTheme="minorHAnsi" w:hAnsiTheme="minorHAnsi"/>
          <w:spacing w:val="-1"/>
          <w:sz w:val="22"/>
          <w:szCs w:val="22"/>
        </w:rPr>
        <w:t>r</w:t>
      </w:r>
      <w:r w:rsidRPr="00BE68B7">
        <w:rPr>
          <w:rFonts w:asciiTheme="minorHAnsi" w:hAnsiTheme="minorHAnsi"/>
          <w:spacing w:val="2"/>
          <w:sz w:val="22"/>
          <w:szCs w:val="22"/>
        </w:rPr>
        <w:t>o</w:t>
      </w:r>
      <w:r w:rsidRPr="00BE68B7">
        <w:rPr>
          <w:rFonts w:asciiTheme="minorHAnsi" w:hAnsiTheme="minorHAnsi"/>
          <w:sz w:val="22"/>
          <w:szCs w:val="22"/>
        </w:rPr>
        <w:t>fit own</w:t>
      </w:r>
      <w:r w:rsidRPr="00BE68B7">
        <w:rPr>
          <w:rFonts w:asciiTheme="minorHAnsi" w:hAnsiTheme="minorHAnsi"/>
          <w:spacing w:val="-1"/>
          <w:sz w:val="22"/>
          <w:szCs w:val="22"/>
        </w:rPr>
        <w:t>e</w:t>
      </w:r>
      <w:r w:rsidRPr="00BE68B7">
        <w:rPr>
          <w:rFonts w:asciiTheme="minorHAnsi" w:hAnsiTheme="minorHAnsi"/>
          <w:sz w:val="22"/>
          <w:szCs w:val="22"/>
        </w:rPr>
        <w:t xml:space="preserve">rs </w:t>
      </w:r>
      <w:r w:rsidRPr="00BE68B7">
        <w:rPr>
          <w:rFonts w:asciiTheme="minorHAnsi" w:hAnsiTheme="minorHAnsi"/>
          <w:spacing w:val="-1"/>
          <w:sz w:val="22"/>
          <w:szCs w:val="22"/>
        </w:rPr>
        <w:t>w</w:t>
      </w:r>
      <w:r w:rsidRPr="00BE68B7">
        <w:rPr>
          <w:rFonts w:asciiTheme="minorHAnsi" w:hAnsiTheme="minorHAnsi"/>
          <w:sz w:val="22"/>
          <w:szCs w:val="22"/>
        </w:rPr>
        <w:t xml:space="preserve">ho </w:t>
      </w:r>
      <w:r w:rsidRPr="00BE68B7">
        <w:rPr>
          <w:rFonts w:asciiTheme="minorHAnsi" w:hAnsiTheme="minorHAnsi"/>
          <w:spacing w:val="-1"/>
          <w:sz w:val="22"/>
          <w:szCs w:val="22"/>
        </w:rPr>
        <w:t>c</w:t>
      </w:r>
      <w:r w:rsidRPr="00BE68B7">
        <w:rPr>
          <w:rFonts w:asciiTheme="minorHAnsi" w:hAnsiTheme="minorHAnsi"/>
          <w:sz w:val="22"/>
          <w:szCs w:val="22"/>
        </w:rPr>
        <w:t>omp</w:t>
      </w:r>
      <w:r w:rsidRPr="00BE68B7">
        <w:rPr>
          <w:rFonts w:asciiTheme="minorHAnsi" w:hAnsiTheme="minorHAnsi"/>
          <w:spacing w:val="6"/>
          <w:sz w:val="22"/>
          <w:szCs w:val="22"/>
        </w:rPr>
        <w:t>l</w:t>
      </w:r>
      <w:r w:rsidRPr="00BE68B7">
        <w:rPr>
          <w:rFonts w:asciiTheme="minorHAnsi" w:hAnsiTheme="minorHAnsi"/>
          <w:sz w:val="22"/>
          <w:szCs w:val="22"/>
        </w:rPr>
        <w:t>y</w:t>
      </w:r>
      <w:r w:rsidRPr="00BE68B7">
        <w:rPr>
          <w:rFonts w:asciiTheme="minorHAnsi" w:hAnsiTheme="minorHAnsi"/>
          <w:spacing w:val="-5"/>
          <w:sz w:val="22"/>
          <w:szCs w:val="22"/>
        </w:rPr>
        <w:t xml:space="preserve"> </w:t>
      </w:r>
      <w:r w:rsidRPr="00BE68B7">
        <w:rPr>
          <w:rFonts w:asciiTheme="minorHAnsi" w:hAnsiTheme="minorHAnsi"/>
          <w:sz w:val="22"/>
          <w:szCs w:val="22"/>
        </w:rPr>
        <w:t xml:space="preserve">with </w:t>
      </w:r>
      <w:r w:rsidRPr="00BE68B7">
        <w:rPr>
          <w:rFonts w:asciiTheme="minorHAnsi" w:hAnsiTheme="minorHAnsi"/>
          <w:spacing w:val="1"/>
          <w:sz w:val="22"/>
          <w:szCs w:val="22"/>
        </w:rPr>
        <w:t>t</w:t>
      </w:r>
      <w:r w:rsidRPr="00BE68B7">
        <w:rPr>
          <w:rFonts w:asciiTheme="minorHAnsi" w:hAnsiTheme="minorHAnsi"/>
          <w:sz w:val="22"/>
          <w:szCs w:val="22"/>
        </w:rPr>
        <w:t>he</w:t>
      </w:r>
      <w:r w:rsidRPr="00BE68B7">
        <w:rPr>
          <w:rFonts w:asciiTheme="minorHAnsi" w:hAnsiTheme="minorHAnsi"/>
          <w:spacing w:val="1"/>
          <w:sz w:val="22"/>
          <w:szCs w:val="22"/>
        </w:rPr>
        <w:t xml:space="preserve"> </w:t>
      </w:r>
      <w:r w:rsidRPr="00BE68B7">
        <w:rPr>
          <w:rFonts w:asciiTheme="minorHAnsi" w:hAnsiTheme="minorHAnsi"/>
          <w:spacing w:val="-1"/>
          <w:sz w:val="22"/>
          <w:szCs w:val="22"/>
        </w:rPr>
        <w:t>e</w:t>
      </w:r>
      <w:r w:rsidRPr="00BE68B7">
        <w:rPr>
          <w:rFonts w:asciiTheme="minorHAnsi" w:hAnsiTheme="minorHAnsi"/>
          <w:sz w:val="22"/>
          <w:szCs w:val="22"/>
        </w:rPr>
        <w:t>l</w:t>
      </w:r>
      <w:r w:rsidRPr="00BE68B7">
        <w:rPr>
          <w:rFonts w:asciiTheme="minorHAnsi" w:hAnsiTheme="minorHAnsi"/>
          <w:spacing w:val="1"/>
          <w:sz w:val="22"/>
          <w:szCs w:val="22"/>
        </w:rPr>
        <w:t>i</w:t>
      </w:r>
      <w:r w:rsidRPr="00BE68B7">
        <w:rPr>
          <w:rFonts w:asciiTheme="minorHAnsi" w:hAnsiTheme="minorHAnsi"/>
          <w:spacing w:val="-2"/>
          <w:sz w:val="22"/>
          <w:szCs w:val="22"/>
        </w:rPr>
        <w:t>g</w:t>
      </w:r>
      <w:r w:rsidRPr="00BE68B7">
        <w:rPr>
          <w:rFonts w:asciiTheme="minorHAnsi" w:hAnsiTheme="minorHAnsi"/>
          <w:sz w:val="22"/>
          <w:szCs w:val="22"/>
        </w:rPr>
        <w:t>ib</w:t>
      </w:r>
      <w:r w:rsidRPr="00BE68B7">
        <w:rPr>
          <w:rFonts w:asciiTheme="minorHAnsi" w:hAnsiTheme="minorHAnsi"/>
          <w:spacing w:val="1"/>
          <w:sz w:val="22"/>
          <w:szCs w:val="22"/>
        </w:rPr>
        <w:t>i</w:t>
      </w:r>
      <w:r w:rsidRPr="00BE68B7">
        <w:rPr>
          <w:rFonts w:asciiTheme="minorHAnsi" w:hAnsiTheme="minorHAnsi"/>
          <w:sz w:val="22"/>
          <w:szCs w:val="22"/>
        </w:rPr>
        <w:t>l</w:t>
      </w:r>
      <w:r w:rsidRPr="00BE68B7">
        <w:rPr>
          <w:rFonts w:asciiTheme="minorHAnsi" w:hAnsiTheme="minorHAnsi"/>
          <w:spacing w:val="1"/>
          <w:sz w:val="22"/>
          <w:szCs w:val="22"/>
        </w:rPr>
        <w:t>i</w:t>
      </w:r>
      <w:r w:rsidRPr="00BE68B7">
        <w:rPr>
          <w:rFonts w:asciiTheme="minorHAnsi" w:hAnsiTheme="minorHAnsi"/>
          <w:spacing w:val="3"/>
          <w:sz w:val="22"/>
          <w:szCs w:val="22"/>
        </w:rPr>
        <w:t>t</w:t>
      </w:r>
      <w:r w:rsidRPr="00BE68B7">
        <w:rPr>
          <w:rFonts w:asciiTheme="minorHAnsi" w:hAnsiTheme="minorHAnsi"/>
          <w:sz w:val="22"/>
          <w:szCs w:val="22"/>
        </w:rPr>
        <w:t>y r</w:t>
      </w:r>
      <w:r w:rsidRPr="00BE68B7">
        <w:rPr>
          <w:rFonts w:asciiTheme="minorHAnsi" w:hAnsiTheme="minorHAnsi"/>
          <w:spacing w:val="-2"/>
          <w:sz w:val="22"/>
          <w:szCs w:val="22"/>
        </w:rPr>
        <w:t>e</w:t>
      </w:r>
      <w:r w:rsidRPr="00BE68B7">
        <w:rPr>
          <w:rFonts w:asciiTheme="minorHAnsi" w:hAnsiTheme="minorHAnsi"/>
          <w:sz w:val="22"/>
          <w:szCs w:val="22"/>
        </w:rPr>
        <w:t>quir</w:t>
      </w:r>
      <w:r w:rsidRPr="00BE68B7">
        <w:rPr>
          <w:rFonts w:asciiTheme="minorHAnsi" w:hAnsiTheme="minorHAnsi"/>
          <w:spacing w:val="-1"/>
          <w:sz w:val="22"/>
          <w:szCs w:val="22"/>
        </w:rPr>
        <w:t>e</w:t>
      </w:r>
      <w:r w:rsidRPr="00BE68B7">
        <w:rPr>
          <w:rFonts w:asciiTheme="minorHAnsi" w:hAnsiTheme="minorHAnsi"/>
          <w:sz w:val="22"/>
          <w:szCs w:val="22"/>
        </w:rPr>
        <w:t>ments of t</w:t>
      </w:r>
      <w:r w:rsidRPr="00BE68B7">
        <w:rPr>
          <w:rFonts w:asciiTheme="minorHAnsi" w:hAnsiTheme="minorHAnsi"/>
          <w:spacing w:val="2"/>
          <w:sz w:val="22"/>
          <w:szCs w:val="22"/>
        </w:rPr>
        <w:t>h</w:t>
      </w:r>
      <w:r w:rsidRPr="00BE68B7">
        <w:rPr>
          <w:rFonts w:asciiTheme="minorHAnsi" w:hAnsiTheme="minorHAnsi"/>
          <w:sz w:val="22"/>
          <w:szCs w:val="22"/>
        </w:rPr>
        <w:t>e</w:t>
      </w:r>
      <w:r w:rsidRPr="00BE68B7">
        <w:rPr>
          <w:rFonts w:asciiTheme="minorHAnsi" w:hAnsiTheme="minorHAnsi"/>
          <w:spacing w:val="-1"/>
          <w:sz w:val="22"/>
          <w:szCs w:val="22"/>
        </w:rPr>
        <w:t xml:space="preserve"> </w:t>
      </w:r>
      <w:r w:rsidRPr="00BE68B7">
        <w:rPr>
          <w:rFonts w:asciiTheme="minorHAnsi" w:hAnsiTheme="minorHAnsi"/>
          <w:sz w:val="22"/>
          <w:szCs w:val="22"/>
        </w:rPr>
        <w:t>U.S. Environm</w:t>
      </w:r>
      <w:r w:rsidRPr="00BE68B7">
        <w:rPr>
          <w:rFonts w:asciiTheme="minorHAnsi" w:hAnsiTheme="minorHAnsi"/>
          <w:spacing w:val="-1"/>
          <w:sz w:val="22"/>
          <w:szCs w:val="22"/>
        </w:rPr>
        <w:t>e</w:t>
      </w:r>
      <w:r w:rsidRPr="00BE68B7">
        <w:rPr>
          <w:rFonts w:asciiTheme="minorHAnsi" w:hAnsiTheme="minorHAnsi"/>
          <w:spacing w:val="1"/>
          <w:sz w:val="22"/>
          <w:szCs w:val="22"/>
        </w:rPr>
        <w:t>n</w:t>
      </w:r>
      <w:r w:rsidRPr="00BE68B7">
        <w:rPr>
          <w:rFonts w:asciiTheme="minorHAnsi" w:hAnsiTheme="minorHAnsi"/>
          <w:sz w:val="22"/>
          <w:szCs w:val="22"/>
        </w:rPr>
        <w:t xml:space="preserve">tal </w:t>
      </w:r>
      <w:r w:rsidRPr="00BE68B7">
        <w:rPr>
          <w:rFonts w:asciiTheme="minorHAnsi" w:hAnsiTheme="minorHAnsi"/>
          <w:spacing w:val="1"/>
          <w:sz w:val="22"/>
          <w:szCs w:val="22"/>
        </w:rPr>
        <w:t>P</w:t>
      </w:r>
      <w:r w:rsidRPr="00BE68B7">
        <w:rPr>
          <w:rFonts w:asciiTheme="minorHAnsi" w:hAnsiTheme="minorHAnsi"/>
          <w:sz w:val="22"/>
          <w:szCs w:val="22"/>
        </w:rPr>
        <w:t>rot</w:t>
      </w:r>
      <w:r w:rsidRPr="00BE68B7">
        <w:rPr>
          <w:rFonts w:asciiTheme="minorHAnsi" w:hAnsiTheme="minorHAnsi"/>
          <w:spacing w:val="-1"/>
          <w:sz w:val="22"/>
          <w:szCs w:val="22"/>
        </w:rPr>
        <w:t>ec</w:t>
      </w:r>
      <w:r w:rsidRPr="00BE68B7">
        <w:rPr>
          <w:rFonts w:asciiTheme="minorHAnsi" w:hAnsiTheme="minorHAnsi"/>
          <w:sz w:val="22"/>
          <w:szCs w:val="22"/>
        </w:rPr>
        <w:t>t</w:t>
      </w:r>
      <w:r w:rsidRPr="00BE68B7">
        <w:rPr>
          <w:rFonts w:asciiTheme="minorHAnsi" w:hAnsiTheme="minorHAnsi"/>
          <w:spacing w:val="1"/>
          <w:sz w:val="22"/>
          <w:szCs w:val="22"/>
        </w:rPr>
        <w:t>i</w:t>
      </w:r>
      <w:r w:rsidRPr="00BE68B7">
        <w:rPr>
          <w:rFonts w:asciiTheme="minorHAnsi" w:hAnsiTheme="minorHAnsi"/>
          <w:sz w:val="22"/>
          <w:szCs w:val="22"/>
        </w:rPr>
        <w:t xml:space="preserve">on </w:t>
      </w:r>
      <w:r w:rsidRPr="00BE68B7">
        <w:rPr>
          <w:rFonts w:asciiTheme="minorHAnsi" w:hAnsiTheme="minorHAnsi"/>
          <w:spacing w:val="2"/>
          <w:sz w:val="22"/>
          <w:szCs w:val="22"/>
        </w:rPr>
        <w:t>A</w:t>
      </w:r>
      <w:r w:rsidRPr="00BE68B7">
        <w:rPr>
          <w:rFonts w:asciiTheme="minorHAnsi" w:hAnsiTheme="minorHAnsi"/>
          <w:sz w:val="22"/>
          <w:szCs w:val="22"/>
        </w:rPr>
        <w:t>g</w:t>
      </w:r>
      <w:r w:rsidRPr="00BE68B7">
        <w:rPr>
          <w:rFonts w:asciiTheme="minorHAnsi" w:hAnsiTheme="minorHAnsi"/>
          <w:spacing w:val="-1"/>
          <w:sz w:val="22"/>
          <w:szCs w:val="22"/>
        </w:rPr>
        <w:t>e</w:t>
      </w:r>
      <w:r w:rsidRPr="00BE68B7">
        <w:rPr>
          <w:rFonts w:asciiTheme="minorHAnsi" w:hAnsiTheme="minorHAnsi"/>
          <w:sz w:val="22"/>
          <w:szCs w:val="22"/>
        </w:rPr>
        <w:t>n</w:t>
      </w:r>
      <w:r w:rsidRPr="00BE68B7">
        <w:rPr>
          <w:rFonts w:asciiTheme="minorHAnsi" w:hAnsiTheme="minorHAnsi"/>
          <w:spacing w:val="4"/>
          <w:sz w:val="22"/>
          <w:szCs w:val="22"/>
        </w:rPr>
        <w:t>c</w:t>
      </w:r>
      <w:r w:rsidRPr="00BE68B7">
        <w:rPr>
          <w:rFonts w:asciiTheme="minorHAnsi" w:hAnsiTheme="minorHAnsi"/>
          <w:spacing w:val="-5"/>
          <w:sz w:val="22"/>
          <w:szCs w:val="22"/>
        </w:rPr>
        <w:t>y</w:t>
      </w:r>
      <w:r w:rsidRPr="00BE68B7">
        <w:rPr>
          <w:rFonts w:asciiTheme="minorHAnsi" w:hAnsiTheme="minorHAnsi"/>
          <w:sz w:val="22"/>
          <w:szCs w:val="22"/>
        </w:rPr>
        <w:t>;</w:t>
      </w:r>
      <w:r w:rsidRPr="00BE68B7">
        <w:rPr>
          <w:rFonts w:asciiTheme="minorHAnsi" w:hAnsiTheme="minorHAnsi"/>
          <w:spacing w:val="3"/>
          <w:sz w:val="22"/>
          <w:szCs w:val="22"/>
        </w:rPr>
        <w:t xml:space="preserve"> </w:t>
      </w:r>
      <w:r w:rsidRPr="00BE68B7">
        <w:rPr>
          <w:rFonts w:asciiTheme="minorHAnsi" w:hAnsiTheme="minorHAnsi"/>
          <w:spacing w:val="-2"/>
          <w:sz w:val="22"/>
          <w:szCs w:val="22"/>
        </w:rPr>
        <w:t>g</w:t>
      </w:r>
      <w:r w:rsidRPr="00BE68B7">
        <w:rPr>
          <w:rFonts w:asciiTheme="minorHAnsi" w:hAnsiTheme="minorHAnsi"/>
          <w:sz w:val="22"/>
          <w:szCs w:val="22"/>
        </w:rPr>
        <w:t>r</w:t>
      </w:r>
      <w:r w:rsidRPr="00BE68B7">
        <w:rPr>
          <w:rFonts w:asciiTheme="minorHAnsi" w:hAnsiTheme="minorHAnsi"/>
          <w:spacing w:val="-2"/>
          <w:sz w:val="22"/>
          <w:szCs w:val="22"/>
        </w:rPr>
        <w:t>a</w:t>
      </w:r>
      <w:r w:rsidRPr="00BE68B7">
        <w:rPr>
          <w:rFonts w:asciiTheme="minorHAnsi" w:hAnsiTheme="minorHAnsi"/>
          <w:sz w:val="22"/>
          <w:szCs w:val="22"/>
        </w:rPr>
        <w:t>nts</w:t>
      </w:r>
      <w:r w:rsidRPr="00BE68B7">
        <w:rPr>
          <w:rFonts w:asciiTheme="minorHAnsi" w:hAnsiTheme="minorHAnsi"/>
          <w:spacing w:val="2"/>
          <w:sz w:val="22"/>
          <w:szCs w:val="22"/>
        </w:rPr>
        <w:t xml:space="preserve"> </w:t>
      </w:r>
      <w:r w:rsidRPr="00BE68B7">
        <w:rPr>
          <w:rFonts w:asciiTheme="minorHAnsi" w:hAnsiTheme="minorHAnsi"/>
          <w:spacing w:val="1"/>
          <w:sz w:val="22"/>
          <w:szCs w:val="22"/>
        </w:rPr>
        <w:t>a</w:t>
      </w:r>
      <w:r w:rsidRPr="00BE68B7">
        <w:rPr>
          <w:rFonts w:asciiTheme="minorHAnsi" w:hAnsiTheme="minorHAnsi"/>
          <w:sz w:val="22"/>
          <w:szCs w:val="22"/>
        </w:rPr>
        <w:t>re</w:t>
      </w:r>
      <w:r w:rsidRPr="00BE68B7">
        <w:rPr>
          <w:rFonts w:asciiTheme="minorHAnsi" w:hAnsiTheme="minorHAnsi"/>
          <w:spacing w:val="-2"/>
          <w:sz w:val="22"/>
          <w:szCs w:val="22"/>
        </w:rPr>
        <w:t xml:space="preserve"> </w:t>
      </w:r>
      <w:r w:rsidRPr="00BE68B7">
        <w:rPr>
          <w:rFonts w:asciiTheme="minorHAnsi" w:hAnsiTheme="minorHAnsi"/>
          <w:spacing w:val="-1"/>
          <w:sz w:val="22"/>
          <w:szCs w:val="22"/>
        </w:rPr>
        <w:t>a</w:t>
      </w:r>
      <w:r w:rsidRPr="00BE68B7">
        <w:rPr>
          <w:rFonts w:asciiTheme="minorHAnsi" w:hAnsiTheme="minorHAnsi"/>
          <w:spacing w:val="2"/>
          <w:sz w:val="22"/>
          <w:szCs w:val="22"/>
        </w:rPr>
        <w:t>v</w:t>
      </w:r>
      <w:r w:rsidRPr="00BE68B7">
        <w:rPr>
          <w:rFonts w:asciiTheme="minorHAnsi" w:hAnsiTheme="minorHAnsi"/>
          <w:spacing w:val="-1"/>
          <w:sz w:val="22"/>
          <w:szCs w:val="22"/>
        </w:rPr>
        <w:t>a</w:t>
      </w:r>
      <w:r w:rsidRPr="00BE68B7">
        <w:rPr>
          <w:rFonts w:asciiTheme="minorHAnsi" w:hAnsiTheme="minorHAnsi"/>
          <w:sz w:val="22"/>
          <w:szCs w:val="22"/>
        </w:rPr>
        <w:t>i</w:t>
      </w:r>
      <w:r w:rsidRPr="00BE68B7">
        <w:rPr>
          <w:rFonts w:asciiTheme="minorHAnsi" w:hAnsiTheme="minorHAnsi"/>
          <w:spacing w:val="1"/>
          <w:sz w:val="22"/>
          <w:szCs w:val="22"/>
        </w:rPr>
        <w:t>l</w:t>
      </w:r>
      <w:r w:rsidRPr="00BE68B7">
        <w:rPr>
          <w:rFonts w:asciiTheme="minorHAnsi" w:hAnsiTheme="minorHAnsi"/>
          <w:spacing w:val="-1"/>
          <w:sz w:val="22"/>
          <w:szCs w:val="22"/>
        </w:rPr>
        <w:t>a</w:t>
      </w:r>
      <w:r w:rsidRPr="00BE68B7">
        <w:rPr>
          <w:rFonts w:asciiTheme="minorHAnsi" w:hAnsiTheme="minorHAnsi"/>
          <w:sz w:val="22"/>
          <w:szCs w:val="22"/>
        </w:rPr>
        <w:t>ble</w:t>
      </w:r>
      <w:r w:rsidRPr="00BE68B7">
        <w:rPr>
          <w:rFonts w:asciiTheme="minorHAnsi" w:hAnsiTheme="minorHAnsi"/>
          <w:spacing w:val="2"/>
          <w:sz w:val="22"/>
          <w:szCs w:val="22"/>
        </w:rPr>
        <w:t xml:space="preserve"> </w:t>
      </w:r>
      <w:r w:rsidRPr="00BE68B7">
        <w:rPr>
          <w:rFonts w:asciiTheme="minorHAnsi" w:hAnsiTheme="minorHAnsi"/>
          <w:sz w:val="22"/>
          <w:szCs w:val="22"/>
        </w:rPr>
        <w:t>to eli</w:t>
      </w:r>
      <w:r w:rsidRPr="00BE68B7">
        <w:rPr>
          <w:rFonts w:asciiTheme="minorHAnsi" w:hAnsiTheme="minorHAnsi"/>
          <w:spacing w:val="-2"/>
          <w:sz w:val="22"/>
          <w:szCs w:val="22"/>
        </w:rPr>
        <w:t>g</w:t>
      </w:r>
      <w:r w:rsidRPr="00BE68B7">
        <w:rPr>
          <w:rFonts w:asciiTheme="minorHAnsi" w:hAnsiTheme="minorHAnsi"/>
          <w:sz w:val="22"/>
          <w:szCs w:val="22"/>
        </w:rPr>
        <w:t>ib</w:t>
      </w:r>
      <w:r w:rsidRPr="00BE68B7">
        <w:rPr>
          <w:rFonts w:asciiTheme="minorHAnsi" w:hAnsiTheme="minorHAnsi"/>
          <w:spacing w:val="1"/>
          <w:sz w:val="22"/>
          <w:szCs w:val="22"/>
        </w:rPr>
        <w:t>l</w:t>
      </w:r>
      <w:r w:rsidRPr="00BE68B7">
        <w:rPr>
          <w:rFonts w:asciiTheme="minorHAnsi" w:hAnsiTheme="minorHAnsi"/>
          <w:sz w:val="22"/>
          <w:szCs w:val="22"/>
        </w:rPr>
        <w:t>e</w:t>
      </w:r>
      <w:r w:rsidRPr="00BE68B7">
        <w:rPr>
          <w:rFonts w:asciiTheme="minorHAnsi" w:hAnsiTheme="minorHAnsi"/>
          <w:spacing w:val="-1"/>
          <w:sz w:val="22"/>
          <w:szCs w:val="22"/>
        </w:rPr>
        <w:t xml:space="preserve"> </w:t>
      </w:r>
      <w:r w:rsidR="00301614">
        <w:rPr>
          <w:rFonts w:asciiTheme="minorHAnsi" w:hAnsiTheme="minorHAnsi"/>
          <w:sz w:val="22"/>
          <w:szCs w:val="22"/>
        </w:rPr>
        <w:t xml:space="preserve">municipal owners of brownfields properties.  </w:t>
      </w:r>
      <w:r w:rsidRPr="00BE68B7">
        <w:rPr>
          <w:rFonts w:asciiTheme="minorHAnsi" w:hAnsiTheme="minorHAnsi"/>
          <w:b/>
          <w:sz w:val="22"/>
          <w:szCs w:val="22"/>
        </w:rPr>
        <w:t xml:space="preserve">All grants and loans are subject to a 20% cost share requirement, which may be in the form of in-kind services, and/or other </w:t>
      </w:r>
      <w:r w:rsidR="00A35ED7">
        <w:rPr>
          <w:rFonts w:asciiTheme="minorHAnsi" w:hAnsiTheme="minorHAnsi"/>
          <w:b/>
          <w:sz w:val="22"/>
          <w:szCs w:val="22"/>
        </w:rPr>
        <w:t xml:space="preserve">non-federal </w:t>
      </w:r>
      <w:r w:rsidRPr="00BE68B7">
        <w:rPr>
          <w:rFonts w:asciiTheme="minorHAnsi" w:hAnsiTheme="minorHAnsi"/>
          <w:b/>
          <w:sz w:val="22"/>
          <w:szCs w:val="22"/>
        </w:rPr>
        <w:t>grants and loans secured for clean-up efforts.</w:t>
      </w:r>
    </w:p>
    <w:p xmlns:wp14="http://schemas.microsoft.com/office/word/2010/wordml" w:rsidRPr="00BE68B7" w:rsidR="00454BBC" w:rsidP="00BE68B7" w:rsidRDefault="00454BBC" w14:paraId="6A05A809" wp14:textId="77777777">
      <w:pPr>
        <w:spacing w:before="4" w:line="280" w:lineRule="exact"/>
        <w:ind w:left="180" w:right="280"/>
        <w:jc w:val="both"/>
        <w:rPr>
          <w:rFonts w:asciiTheme="minorHAnsi" w:hAnsiTheme="minorHAnsi"/>
          <w:sz w:val="22"/>
          <w:szCs w:val="22"/>
        </w:rPr>
      </w:pPr>
    </w:p>
    <w:p xmlns:wp14="http://schemas.microsoft.com/office/word/2010/wordml" w:rsidRPr="00BE68B7" w:rsidR="00454BBC" w:rsidP="00BE68B7" w:rsidRDefault="00E90306" w14:paraId="01F538E6" wp14:textId="77777777">
      <w:pPr>
        <w:spacing w:line="244" w:lineRule="auto"/>
        <w:ind w:left="180" w:right="280"/>
        <w:jc w:val="both"/>
        <w:rPr>
          <w:rFonts w:asciiTheme="minorHAnsi" w:hAnsiTheme="minorHAnsi"/>
          <w:b/>
          <w:sz w:val="22"/>
          <w:szCs w:val="22"/>
        </w:rPr>
      </w:pPr>
      <w:r w:rsidRPr="00BE68B7">
        <w:rPr>
          <w:rFonts w:asciiTheme="minorHAnsi" w:hAnsiTheme="minorHAnsi"/>
          <w:sz w:val="22"/>
          <w:szCs w:val="22"/>
        </w:rPr>
        <w:t>This is a</w:t>
      </w:r>
      <w:r w:rsidRPr="00BE68B7">
        <w:rPr>
          <w:rFonts w:asciiTheme="minorHAnsi" w:hAnsiTheme="minorHAnsi"/>
          <w:spacing w:val="-1"/>
          <w:sz w:val="22"/>
          <w:szCs w:val="22"/>
        </w:rPr>
        <w:t xml:space="preserve"> </w:t>
      </w:r>
      <w:r w:rsidRPr="00BE68B7">
        <w:rPr>
          <w:rFonts w:asciiTheme="minorHAnsi" w:hAnsiTheme="minorHAnsi"/>
          <w:sz w:val="22"/>
          <w:szCs w:val="22"/>
        </w:rPr>
        <w:t>two</w:t>
      </w:r>
      <w:r w:rsidRPr="00BE68B7">
        <w:rPr>
          <w:rFonts w:asciiTheme="minorHAnsi" w:hAnsiTheme="minorHAnsi"/>
          <w:spacing w:val="-1"/>
          <w:sz w:val="22"/>
          <w:szCs w:val="22"/>
        </w:rPr>
        <w:t>-p</w:t>
      </w:r>
      <w:r w:rsidRPr="00BE68B7">
        <w:rPr>
          <w:rFonts w:asciiTheme="minorHAnsi" w:hAnsiTheme="minorHAnsi"/>
          <w:sz w:val="22"/>
          <w:szCs w:val="22"/>
        </w:rPr>
        <w:t>a</w:t>
      </w:r>
      <w:r w:rsidRPr="00BE68B7">
        <w:rPr>
          <w:rFonts w:asciiTheme="minorHAnsi" w:hAnsiTheme="minorHAnsi"/>
          <w:spacing w:val="-1"/>
          <w:sz w:val="22"/>
          <w:szCs w:val="22"/>
        </w:rPr>
        <w:t>r</w:t>
      </w:r>
      <w:r w:rsidRPr="00BE68B7">
        <w:rPr>
          <w:rFonts w:asciiTheme="minorHAnsi" w:hAnsiTheme="minorHAnsi"/>
          <w:sz w:val="22"/>
          <w:szCs w:val="22"/>
        </w:rPr>
        <w:t xml:space="preserve">t </w:t>
      </w:r>
      <w:r w:rsidRPr="00BE68B7">
        <w:rPr>
          <w:rFonts w:asciiTheme="minorHAnsi" w:hAnsiTheme="minorHAnsi"/>
          <w:spacing w:val="-1"/>
          <w:sz w:val="22"/>
          <w:szCs w:val="22"/>
        </w:rPr>
        <w:t>app</w:t>
      </w:r>
      <w:r w:rsidRPr="00BE68B7">
        <w:rPr>
          <w:rFonts w:asciiTheme="minorHAnsi" w:hAnsiTheme="minorHAnsi"/>
          <w:spacing w:val="2"/>
          <w:sz w:val="22"/>
          <w:szCs w:val="22"/>
        </w:rPr>
        <w:t>l</w:t>
      </w:r>
      <w:r w:rsidRPr="00BE68B7">
        <w:rPr>
          <w:rFonts w:asciiTheme="minorHAnsi" w:hAnsiTheme="minorHAnsi"/>
          <w:sz w:val="22"/>
          <w:szCs w:val="22"/>
        </w:rPr>
        <w:t>i</w:t>
      </w:r>
      <w:r w:rsidRPr="00BE68B7">
        <w:rPr>
          <w:rFonts w:asciiTheme="minorHAnsi" w:hAnsiTheme="minorHAnsi"/>
          <w:spacing w:val="-1"/>
          <w:sz w:val="22"/>
          <w:szCs w:val="22"/>
        </w:rPr>
        <w:t>ca</w:t>
      </w:r>
      <w:r w:rsidRPr="00BE68B7">
        <w:rPr>
          <w:rFonts w:asciiTheme="minorHAnsi" w:hAnsiTheme="minorHAnsi"/>
          <w:sz w:val="22"/>
          <w:szCs w:val="22"/>
        </w:rPr>
        <w:t>tion p</w:t>
      </w:r>
      <w:r w:rsidRPr="00BE68B7">
        <w:rPr>
          <w:rFonts w:asciiTheme="minorHAnsi" w:hAnsiTheme="minorHAnsi"/>
          <w:spacing w:val="-1"/>
          <w:sz w:val="22"/>
          <w:szCs w:val="22"/>
        </w:rPr>
        <w:t>r</w:t>
      </w:r>
      <w:r w:rsidRPr="00BE68B7">
        <w:rPr>
          <w:rFonts w:asciiTheme="minorHAnsi" w:hAnsiTheme="minorHAnsi"/>
          <w:sz w:val="22"/>
          <w:szCs w:val="22"/>
        </w:rPr>
        <w:t>o</w:t>
      </w:r>
      <w:r w:rsidRPr="00BE68B7">
        <w:rPr>
          <w:rFonts w:asciiTheme="minorHAnsi" w:hAnsiTheme="minorHAnsi"/>
          <w:spacing w:val="-1"/>
          <w:sz w:val="22"/>
          <w:szCs w:val="22"/>
        </w:rPr>
        <w:t>ce</w:t>
      </w:r>
      <w:r w:rsidRPr="00BE68B7">
        <w:rPr>
          <w:rFonts w:asciiTheme="minorHAnsi" w:hAnsiTheme="minorHAnsi"/>
          <w:sz w:val="22"/>
          <w:szCs w:val="22"/>
        </w:rPr>
        <w:t xml:space="preserve">ss. </w:t>
      </w:r>
      <w:r w:rsidRPr="00BE68B7" w:rsidR="005E3C70">
        <w:rPr>
          <w:rFonts w:asciiTheme="minorHAnsi" w:hAnsiTheme="minorHAnsi"/>
          <w:spacing w:val="1"/>
          <w:sz w:val="22"/>
          <w:szCs w:val="22"/>
        </w:rPr>
        <w:t>Before completing this Part B application, p</w:t>
      </w:r>
      <w:r w:rsidRPr="00BE68B7">
        <w:rPr>
          <w:rFonts w:asciiTheme="minorHAnsi" w:hAnsiTheme="minorHAnsi"/>
          <w:sz w:val="22"/>
          <w:szCs w:val="22"/>
        </w:rPr>
        <w:t>l</w:t>
      </w:r>
      <w:r w:rsidRPr="00BE68B7">
        <w:rPr>
          <w:rFonts w:asciiTheme="minorHAnsi" w:hAnsiTheme="minorHAnsi"/>
          <w:spacing w:val="-1"/>
          <w:sz w:val="22"/>
          <w:szCs w:val="22"/>
        </w:rPr>
        <w:t>ea</w:t>
      </w:r>
      <w:r w:rsidRPr="00BE68B7">
        <w:rPr>
          <w:rFonts w:asciiTheme="minorHAnsi" w:hAnsiTheme="minorHAnsi"/>
          <w:sz w:val="22"/>
          <w:szCs w:val="22"/>
        </w:rPr>
        <w:t>se</w:t>
      </w:r>
      <w:r w:rsidRPr="00BE68B7">
        <w:rPr>
          <w:rFonts w:asciiTheme="minorHAnsi" w:hAnsiTheme="minorHAnsi"/>
          <w:spacing w:val="-1"/>
          <w:sz w:val="22"/>
          <w:szCs w:val="22"/>
        </w:rPr>
        <w:t xml:space="preserve"> f</w:t>
      </w:r>
      <w:r w:rsidRPr="00BE68B7">
        <w:rPr>
          <w:rFonts w:asciiTheme="minorHAnsi" w:hAnsiTheme="minorHAnsi"/>
          <w:sz w:val="22"/>
          <w:szCs w:val="22"/>
        </w:rPr>
        <w:t>i</w:t>
      </w:r>
      <w:r w:rsidRPr="00BE68B7">
        <w:rPr>
          <w:rFonts w:asciiTheme="minorHAnsi" w:hAnsiTheme="minorHAnsi"/>
          <w:spacing w:val="-1"/>
          <w:sz w:val="22"/>
          <w:szCs w:val="22"/>
        </w:rPr>
        <w:t>r</w:t>
      </w:r>
      <w:r w:rsidRPr="00BE68B7">
        <w:rPr>
          <w:rFonts w:asciiTheme="minorHAnsi" w:hAnsiTheme="minorHAnsi"/>
          <w:sz w:val="22"/>
          <w:szCs w:val="22"/>
        </w:rPr>
        <w:t>st submit a</w:t>
      </w:r>
      <w:r w:rsidRPr="00BE68B7">
        <w:rPr>
          <w:rFonts w:asciiTheme="minorHAnsi" w:hAnsiTheme="minorHAnsi"/>
          <w:spacing w:val="-1"/>
          <w:sz w:val="22"/>
          <w:szCs w:val="22"/>
        </w:rPr>
        <w:t xml:space="preserve"> c</w:t>
      </w:r>
      <w:r w:rsidRPr="00BE68B7">
        <w:rPr>
          <w:rFonts w:asciiTheme="minorHAnsi" w:hAnsiTheme="minorHAnsi"/>
          <w:sz w:val="22"/>
          <w:szCs w:val="22"/>
        </w:rPr>
        <w:t>ompl</w:t>
      </w:r>
      <w:r w:rsidRPr="00BE68B7">
        <w:rPr>
          <w:rFonts w:asciiTheme="minorHAnsi" w:hAnsiTheme="minorHAnsi"/>
          <w:spacing w:val="-1"/>
          <w:sz w:val="22"/>
          <w:szCs w:val="22"/>
        </w:rPr>
        <w:t>e</w:t>
      </w:r>
      <w:r w:rsidRPr="00BE68B7">
        <w:rPr>
          <w:rFonts w:asciiTheme="minorHAnsi" w:hAnsiTheme="minorHAnsi"/>
          <w:sz w:val="22"/>
          <w:szCs w:val="22"/>
        </w:rPr>
        <w:t>t</w:t>
      </w:r>
      <w:r w:rsidRPr="00BE68B7">
        <w:rPr>
          <w:rFonts w:asciiTheme="minorHAnsi" w:hAnsiTheme="minorHAnsi"/>
          <w:spacing w:val="-1"/>
          <w:sz w:val="22"/>
          <w:szCs w:val="22"/>
        </w:rPr>
        <w:t>e</w:t>
      </w:r>
      <w:r w:rsidRPr="00BE68B7">
        <w:rPr>
          <w:rFonts w:asciiTheme="minorHAnsi" w:hAnsiTheme="minorHAnsi"/>
          <w:sz w:val="22"/>
          <w:szCs w:val="22"/>
        </w:rPr>
        <w:t xml:space="preserve">d </w:t>
      </w:r>
      <w:r w:rsidRPr="00BE68B7">
        <w:rPr>
          <w:rFonts w:asciiTheme="minorHAnsi" w:hAnsiTheme="minorHAnsi"/>
          <w:spacing w:val="-1"/>
          <w:sz w:val="22"/>
          <w:szCs w:val="22"/>
        </w:rPr>
        <w:t>a</w:t>
      </w:r>
      <w:r w:rsidRPr="00BE68B7">
        <w:rPr>
          <w:rFonts w:asciiTheme="minorHAnsi" w:hAnsiTheme="minorHAnsi"/>
          <w:sz w:val="22"/>
          <w:szCs w:val="22"/>
        </w:rPr>
        <w:t>nd si</w:t>
      </w:r>
      <w:r w:rsidRPr="00BE68B7">
        <w:rPr>
          <w:rFonts w:asciiTheme="minorHAnsi" w:hAnsiTheme="minorHAnsi"/>
          <w:spacing w:val="-2"/>
          <w:sz w:val="22"/>
          <w:szCs w:val="22"/>
        </w:rPr>
        <w:t>g</w:t>
      </w:r>
      <w:r w:rsidRPr="00BE68B7">
        <w:rPr>
          <w:rFonts w:asciiTheme="minorHAnsi" w:hAnsiTheme="minorHAnsi"/>
          <w:sz w:val="22"/>
          <w:szCs w:val="22"/>
        </w:rPr>
        <w:t>n</w:t>
      </w:r>
      <w:r w:rsidRPr="00BE68B7">
        <w:rPr>
          <w:rFonts w:asciiTheme="minorHAnsi" w:hAnsiTheme="minorHAnsi"/>
          <w:spacing w:val="-1"/>
          <w:sz w:val="22"/>
          <w:szCs w:val="22"/>
        </w:rPr>
        <w:t>e</w:t>
      </w:r>
      <w:r w:rsidRPr="00BE68B7">
        <w:rPr>
          <w:rFonts w:asciiTheme="minorHAnsi" w:hAnsiTheme="minorHAnsi"/>
          <w:sz w:val="22"/>
          <w:szCs w:val="22"/>
        </w:rPr>
        <w:t xml:space="preserve">d </w:t>
      </w:r>
      <w:r w:rsidRPr="00BE68B7" w:rsidR="005A247F">
        <w:rPr>
          <w:rFonts w:asciiTheme="minorHAnsi" w:hAnsiTheme="minorHAnsi"/>
          <w:b/>
          <w:sz w:val="22"/>
          <w:szCs w:val="22"/>
        </w:rPr>
        <w:t>Loan/Subgrant Application, Part A</w:t>
      </w:r>
      <w:r w:rsidRPr="00BE68B7" w:rsidR="005E3C70">
        <w:rPr>
          <w:rFonts w:asciiTheme="minorHAnsi" w:hAnsiTheme="minorHAnsi"/>
          <w:b/>
          <w:sz w:val="22"/>
          <w:szCs w:val="22"/>
        </w:rPr>
        <w:t xml:space="preserve">—Information Needed for Property Approval/Eligibility Determination.  Eligibility approval is required </w:t>
      </w:r>
      <w:r w:rsidRPr="00BE68B7" w:rsidR="005E3C70">
        <w:rPr>
          <w:rFonts w:asciiTheme="minorHAnsi" w:hAnsiTheme="minorHAnsi"/>
          <w:b/>
          <w:sz w:val="22"/>
          <w:szCs w:val="22"/>
          <w:u w:val="single"/>
        </w:rPr>
        <w:t>prior</w:t>
      </w:r>
      <w:r w:rsidRPr="00BE68B7" w:rsidR="005E3C70">
        <w:rPr>
          <w:rFonts w:asciiTheme="minorHAnsi" w:hAnsiTheme="minorHAnsi"/>
          <w:b/>
          <w:sz w:val="22"/>
          <w:szCs w:val="22"/>
        </w:rPr>
        <w:t xml:space="preserve"> to submitting this Part B application.</w:t>
      </w:r>
    </w:p>
    <w:p xmlns:wp14="http://schemas.microsoft.com/office/word/2010/wordml" w:rsidRPr="00BE68B7" w:rsidR="005E3C70" w:rsidP="00BE68B7" w:rsidRDefault="005E3C70" w14:paraId="5A39BBE3" wp14:textId="77777777">
      <w:pPr>
        <w:spacing w:line="244" w:lineRule="auto"/>
        <w:ind w:left="180" w:right="280"/>
        <w:jc w:val="both"/>
        <w:rPr>
          <w:rFonts w:asciiTheme="minorHAnsi" w:hAnsiTheme="minorHAnsi"/>
          <w:b/>
          <w:sz w:val="22"/>
          <w:szCs w:val="22"/>
        </w:rPr>
      </w:pPr>
    </w:p>
    <w:p xmlns:wp14="http://schemas.microsoft.com/office/word/2010/wordml" w:rsidRPr="00BE68B7" w:rsidR="005E3C70" w:rsidP="00BE68B7" w:rsidRDefault="005E3C70" w14:paraId="04883414" wp14:textId="77777777">
      <w:pPr>
        <w:spacing w:line="244" w:lineRule="auto"/>
        <w:ind w:left="180" w:right="280"/>
        <w:jc w:val="both"/>
        <w:rPr>
          <w:rFonts w:asciiTheme="minorHAnsi" w:hAnsiTheme="minorHAnsi"/>
          <w:b/>
          <w:sz w:val="22"/>
          <w:szCs w:val="22"/>
        </w:rPr>
      </w:pPr>
      <w:r w:rsidRPr="00BE68B7">
        <w:rPr>
          <w:rFonts w:asciiTheme="minorHAnsi" w:hAnsiTheme="minorHAnsi"/>
          <w:b/>
          <w:sz w:val="22"/>
          <w:szCs w:val="22"/>
        </w:rPr>
        <w:t>Required Attachments Checklist:</w:t>
      </w:r>
    </w:p>
    <w:p xmlns:wp14="http://schemas.microsoft.com/office/word/2010/wordml" w:rsidRPr="00BE68B7" w:rsidR="005E3C70" w:rsidP="00BE68B7" w:rsidRDefault="005E3C70" w14:paraId="4B2595BD" wp14:textId="77777777">
      <w:pPr>
        <w:pStyle w:val="ListParagraph"/>
        <w:numPr>
          <w:ilvl w:val="0"/>
          <w:numId w:val="2"/>
        </w:numPr>
        <w:spacing w:line="244" w:lineRule="auto"/>
        <w:ind w:right="280"/>
        <w:jc w:val="both"/>
        <w:rPr>
          <w:rFonts w:asciiTheme="minorHAnsi" w:hAnsiTheme="minorHAnsi"/>
          <w:sz w:val="22"/>
          <w:szCs w:val="22"/>
        </w:rPr>
      </w:pPr>
      <w:r w:rsidRPr="00BE68B7">
        <w:rPr>
          <w:rFonts w:asciiTheme="minorHAnsi" w:hAnsiTheme="minorHAnsi"/>
          <w:sz w:val="22"/>
          <w:szCs w:val="22"/>
        </w:rPr>
        <w:t>Letter of support from Chief Administrative Official of the municipality</w:t>
      </w:r>
    </w:p>
    <w:p xmlns:wp14="http://schemas.microsoft.com/office/word/2010/wordml" w:rsidRPr="00BE68B7" w:rsidR="005E3C70" w:rsidP="00BE68B7" w:rsidRDefault="005E3C70" w14:paraId="7D6943D6" wp14:textId="77777777">
      <w:pPr>
        <w:pStyle w:val="ListParagraph"/>
        <w:numPr>
          <w:ilvl w:val="0"/>
          <w:numId w:val="2"/>
        </w:numPr>
        <w:spacing w:line="244" w:lineRule="auto"/>
        <w:ind w:right="280"/>
        <w:jc w:val="both"/>
        <w:rPr>
          <w:rFonts w:asciiTheme="minorHAnsi" w:hAnsiTheme="minorHAnsi"/>
          <w:sz w:val="22"/>
          <w:szCs w:val="22"/>
        </w:rPr>
      </w:pPr>
      <w:r w:rsidRPr="00BE68B7">
        <w:rPr>
          <w:rFonts w:asciiTheme="minorHAnsi" w:hAnsiTheme="minorHAnsi"/>
          <w:sz w:val="22"/>
          <w:szCs w:val="22"/>
        </w:rPr>
        <w:t>Documentation of Property Approval/Eligibility Determination</w:t>
      </w:r>
      <w:r w:rsidRPr="00BE68B7" w:rsidR="008076AF">
        <w:rPr>
          <w:rFonts w:asciiTheme="minorHAnsi" w:hAnsiTheme="minorHAnsi"/>
          <w:sz w:val="22"/>
          <w:szCs w:val="22"/>
        </w:rPr>
        <w:t>, in response to Loan/Subgrant Application—Part A</w:t>
      </w:r>
    </w:p>
    <w:p xmlns:wp14="http://schemas.microsoft.com/office/word/2010/wordml" w:rsidRPr="00BE68B7" w:rsidR="005E3C70" w:rsidP="00BE68B7" w:rsidRDefault="005E3C70" w14:paraId="0A5D09ED" wp14:textId="77777777">
      <w:pPr>
        <w:pStyle w:val="ListParagraph"/>
        <w:numPr>
          <w:ilvl w:val="0"/>
          <w:numId w:val="2"/>
        </w:numPr>
        <w:spacing w:line="244" w:lineRule="auto"/>
        <w:ind w:right="280"/>
        <w:jc w:val="both"/>
        <w:rPr>
          <w:rFonts w:asciiTheme="minorHAnsi" w:hAnsiTheme="minorHAnsi"/>
          <w:sz w:val="22"/>
          <w:szCs w:val="22"/>
        </w:rPr>
      </w:pPr>
      <w:r w:rsidRPr="00BE68B7">
        <w:rPr>
          <w:rFonts w:asciiTheme="minorHAnsi" w:hAnsiTheme="minorHAnsi"/>
          <w:sz w:val="22"/>
          <w:szCs w:val="22"/>
        </w:rPr>
        <w:t>Map showing location of the site in relation to larger community (please show 1 mile radius around site)</w:t>
      </w:r>
    </w:p>
    <w:p xmlns:wp14="http://schemas.microsoft.com/office/word/2010/wordml" w:rsidR="005E3C70" w:rsidP="00BE68B7" w:rsidRDefault="005E3C70" w14:paraId="75D3650C" wp14:textId="77777777">
      <w:pPr>
        <w:pStyle w:val="ListParagraph"/>
        <w:numPr>
          <w:ilvl w:val="0"/>
          <w:numId w:val="2"/>
        </w:numPr>
        <w:spacing w:line="244" w:lineRule="auto"/>
        <w:ind w:right="280"/>
        <w:jc w:val="both"/>
        <w:rPr>
          <w:rFonts w:asciiTheme="minorHAnsi" w:hAnsiTheme="minorHAnsi"/>
          <w:sz w:val="22"/>
          <w:szCs w:val="22"/>
        </w:rPr>
      </w:pPr>
      <w:r w:rsidRPr="00BE68B7">
        <w:rPr>
          <w:rFonts w:asciiTheme="minorHAnsi" w:hAnsiTheme="minorHAnsi"/>
          <w:sz w:val="22"/>
          <w:szCs w:val="22"/>
        </w:rPr>
        <w:t>Other attachments noted in response to application questions</w:t>
      </w:r>
    </w:p>
    <w:p xmlns:wp14="http://schemas.microsoft.com/office/word/2010/wordml" w:rsidR="00A35ED7" w:rsidP="00A35ED7" w:rsidRDefault="00A35ED7" w14:paraId="41C8F396" wp14:textId="77777777">
      <w:pPr>
        <w:pStyle w:val="ListParagraph"/>
        <w:spacing w:line="244" w:lineRule="auto"/>
        <w:ind w:left="900" w:right="280"/>
        <w:jc w:val="both"/>
        <w:rPr>
          <w:rFonts w:asciiTheme="minorHAnsi" w:hAnsiTheme="minorHAnsi"/>
          <w:sz w:val="22"/>
          <w:szCs w:val="22"/>
        </w:rPr>
      </w:pPr>
    </w:p>
    <w:p w:rsidR="00A35ED7" w:rsidP="7DFFCEF0" w:rsidRDefault="00A35ED7" w14:paraId="509FA0E2" w14:textId="3F78F613">
      <w:pPr>
        <w:pStyle w:val="ListParagraph"/>
        <w:bidi w:val="0"/>
        <w:spacing w:before="0" w:beforeAutospacing="off" w:after="0" w:afterAutospacing="off" w:line="244" w:lineRule="auto"/>
        <w:ind w:left="180" w:right="280"/>
        <w:jc w:val="both"/>
        <w:rPr>
          <w:rFonts w:ascii="Calibri" w:hAnsi="Calibri" w:asciiTheme="minorAscii" w:hAnsiTheme="minorAscii"/>
          <w:sz w:val="22"/>
          <w:szCs w:val="22"/>
        </w:rPr>
      </w:pPr>
      <w:r w:rsidRPr="7DFFCEF0" w:rsidR="00A35ED7">
        <w:rPr>
          <w:rFonts w:ascii="Calibri" w:hAnsi="Calibri" w:asciiTheme="minorAscii" w:hAnsiTheme="minorAscii"/>
          <w:sz w:val="22"/>
          <w:szCs w:val="22"/>
        </w:rPr>
        <w:t xml:space="preserve">The completed application should be submitted (electronic submission preferred) to:  </w:t>
      </w:r>
      <w:r w:rsidRPr="7DFFCEF0" w:rsidR="6E85248A">
        <w:rPr>
          <w:rFonts w:ascii="Calibri" w:hAnsi="Calibri" w:asciiTheme="minorAscii" w:hAnsiTheme="minorAscii"/>
          <w:sz w:val="22"/>
          <w:szCs w:val="22"/>
        </w:rPr>
        <w:t xml:space="preserve">Maureen Goulet, Principal Program Manager, Capitol Region Council of Governments: </w:t>
      </w:r>
      <w:hyperlink r:id="R210d04ff08bd445e">
        <w:r w:rsidRPr="7DFFCEF0" w:rsidR="6E85248A">
          <w:rPr>
            <w:rStyle w:val="Hyperlink"/>
            <w:rFonts w:ascii="Calibri" w:hAnsi="Calibri" w:asciiTheme="minorAscii" w:hAnsiTheme="minorAscii"/>
            <w:sz w:val="22"/>
            <w:szCs w:val="22"/>
          </w:rPr>
          <w:t>mgoulet@crcog.org</w:t>
        </w:r>
      </w:hyperlink>
      <w:r w:rsidRPr="7DFFCEF0" w:rsidR="6E85248A">
        <w:rPr>
          <w:rFonts w:ascii="Calibri" w:hAnsi="Calibri" w:asciiTheme="minorAscii" w:hAnsiTheme="minorAscii"/>
          <w:sz w:val="22"/>
          <w:szCs w:val="22"/>
        </w:rPr>
        <w:t xml:space="preserve">. </w:t>
      </w:r>
    </w:p>
    <w:p xmlns:wp14="http://schemas.microsoft.com/office/word/2010/wordml" w:rsidRPr="00BE68B7" w:rsidR="005E3C70" w:rsidP="00BE68B7" w:rsidRDefault="005E3C70" w14:paraId="72A3D3EC" wp14:textId="77777777">
      <w:pPr>
        <w:spacing w:before="5" w:line="280" w:lineRule="exact"/>
        <w:jc w:val="both"/>
        <w:rPr>
          <w:rFonts w:asciiTheme="minorHAnsi" w:hAnsiTheme="minorHAnsi"/>
          <w:sz w:val="22"/>
          <w:szCs w:val="22"/>
        </w:rPr>
      </w:pPr>
    </w:p>
    <w:p xmlns:wp14="http://schemas.microsoft.com/office/word/2010/wordml" w:rsidRPr="00BE68B7" w:rsidR="00BE68B7" w:rsidP="00BE68B7" w:rsidRDefault="00BE68B7" w14:paraId="76E46D1F" wp14:textId="77777777">
      <w:pPr>
        <w:shd w:val="clear" w:color="auto" w:fill="D9D9D9"/>
        <w:jc w:val="both"/>
        <w:rPr>
          <w:rFonts w:asciiTheme="minorHAnsi" w:hAnsiTheme="minorHAnsi"/>
          <w:b/>
          <w:sz w:val="22"/>
          <w:szCs w:val="22"/>
        </w:rPr>
      </w:pPr>
      <w:r>
        <w:rPr>
          <w:rFonts w:asciiTheme="minorHAnsi" w:hAnsiTheme="minorHAnsi"/>
          <w:b/>
          <w:sz w:val="22"/>
          <w:szCs w:val="22"/>
        </w:rPr>
        <w:t>SECTION I—</w:t>
      </w:r>
      <w:r w:rsidRPr="00BE68B7">
        <w:rPr>
          <w:rFonts w:asciiTheme="minorHAnsi" w:hAnsiTheme="minorHAnsi"/>
          <w:b/>
          <w:sz w:val="22"/>
          <w:szCs w:val="22"/>
        </w:rPr>
        <w:t>APPLICANT INFORMATION</w:t>
      </w:r>
    </w:p>
    <w:p xmlns:wp14="http://schemas.microsoft.com/office/word/2010/wordml" w:rsidR="00BE68B7" w:rsidP="00BE68B7" w:rsidRDefault="00BE68B7" w14:paraId="0D0B940D" wp14:textId="77777777">
      <w:pPr>
        <w:jc w:val="both"/>
        <w:rPr>
          <w:rFonts w:asciiTheme="minorHAnsi" w:hAnsiTheme="minorHAnsi"/>
          <w:b/>
          <w:sz w:val="22"/>
          <w:szCs w:val="22"/>
        </w:rPr>
      </w:pPr>
    </w:p>
    <w:p xmlns:wp14="http://schemas.microsoft.com/office/word/2010/wordml" w:rsidRPr="00BE68B7" w:rsidR="00BE68B7" w:rsidP="00BE68B7" w:rsidRDefault="00BE68B7" w14:paraId="1A7D79FD" wp14:textId="77777777">
      <w:pPr>
        <w:jc w:val="both"/>
        <w:rPr>
          <w:rFonts w:asciiTheme="minorHAnsi" w:hAnsiTheme="minorHAnsi"/>
          <w:b/>
          <w:sz w:val="22"/>
          <w:szCs w:val="22"/>
        </w:rPr>
      </w:pPr>
      <w:r w:rsidRPr="00BE68B7">
        <w:rPr>
          <w:rFonts w:asciiTheme="minorHAnsi" w:hAnsiTheme="minorHAnsi"/>
          <w:b/>
          <w:sz w:val="22"/>
          <w:szCs w:val="22"/>
        </w:rPr>
        <w:t xml:space="preserve">1.  Applicant: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sz w:val="22"/>
          <w:szCs w:val="22"/>
        </w:rPr>
        <w:tab/>
      </w:r>
      <w:r w:rsidRPr="00BE68B7">
        <w:rPr>
          <w:rFonts w:asciiTheme="minorHAnsi" w:hAnsiTheme="minorHAnsi"/>
          <w:sz w:val="22"/>
          <w:szCs w:val="22"/>
        </w:rPr>
        <w:tab/>
      </w:r>
      <w:r w:rsidRPr="00BE68B7">
        <w:rPr>
          <w:rFonts w:asciiTheme="minorHAnsi" w:hAnsiTheme="minorHAnsi"/>
          <w:sz w:val="22"/>
          <w:szCs w:val="22"/>
        </w:rPr>
        <w:tab/>
      </w:r>
      <w:r w:rsidRPr="00BE68B7">
        <w:rPr>
          <w:rFonts w:asciiTheme="minorHAnsi" w:hAnsiTheme="minorHAnsi"/>
          <w:b/>
          <w:sz w:val="22"/>
          <w:szCs w:val="22"/>
        </w:rPr>
        <w:t xml:space="preserve">Federal Employer Identification Number (FEIN):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sz w:val="22"/>
          <w:szCs w:val="22"/>
        </w:rPr>
        <w:tab/>
      </w:r>
    </w:p>
    <w:p xmlns:wp14="http://schemas.microsoft.com/office/word/2010/wordml" w:rsidR="00BE68B7" w:rsidP="00BE68B7" w:rsidRDefault="00BE68B7" w14:paraId="0E27B00A" wp14:textId="77777777">
      <w:pPr>
        <w:jc w:val="both"/>
        <w:rPr>
          <w:rFonts w:asciiTheme="minorHAnsi" w:hAnsiTheme="minorHAnsi"/>
          <w:b/>
          <w:sz w:val="22"/>
          <w:szCs w:val="22"/>
        </w:rPr>
      </w:pPr>
    </w:p>
    <w:p xmlns:wp14="http://schemas.microsoft.com/office/word/2010/wordml" w:rsidRPr="00BE68B7" w:rsidR="00BE68B7" w:rsidP="00BE68B7" w:rsidRDefault="00BE68B7" w14:paraId="59DAEC03" wp14:textId="77777777">
      <w:pPr>
        <w:jc w:val="both"/>
        <w:rPr>
          <w:rFonts w:asciiTheme="minorHAnsi" w:hAnsiTheme="minorHAnsi"/>
          <w:b/>
          <w:sz w:val="22"/>
          <w:szCs w:val="22"/>
        </w:rPr>
      </w:pPr>
      <w:r w:rsidRPr="00BE68B7">
        <w:rPr>
          <w:rFonts w:asciiTheme="minorHAnsi" w:hAnsiTheme="minorHAnsi"/>
          <w:b/>
          <w:sz w:val="22"/>
          <w:szCs w:val="22"/>
        </w:rPr>
        <w:t xml:space="preserve">2.  Address: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sz w:val="22"/>
          <w:szCs w:val="22"/>
        </w:rPr>
        <w:t xml:space="preserve"> </w:t>
      </w:r>
      <w:r w:rsidRPr="00BE68B7">
        <w:rPr>
          <w:rFonts w:asciiTheme="minorHAnsi" w:hAnsiTheme="minorHAnsi"/>
          <w:sz w:val="22"/>
          <w:szCs w:val="22"/>
        </w:rPr>
        <w:tab/>
      </w:r>
      <w:r w:rsidRPr="00BE68B7">
        <w:rPr>
          <w:rFonts w:asciiTheme="minorHAnsi" w:hAnsiTheme="minorHAnsi"/>
          <w:b/>
          <w:sz w:val="22"/>
          <w:szCs w:val="22"/>
        </w:rPr>
        <w:t xml:space="preserve">ZIP Code: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00BE68B7" w:rsidP="00BE68B7" w:rsidRDefault="00BE68B7" w14:paraId="60061E4C" wp14:textId="77777777">
      <w:pPr>
        <w:jc w:val="both"/>
        <w:rPr>
          <w:rFonts w:asciiTheme="minorHAnsi" w:hAnsiTheme="minorHAnsi"/>
          <w:b/>
          <w:sz w:val="22"/>
          <w:szCs w:val="22"/>
        </w:rPr>
      </w:pPr>
    </w:p>
    <w:p xmlns:wp14="http://schemas.microsoft.com/office/word/2010/wordml" w:rsidRPr="00BE68B7" w:rsidR="00BE68B7" w:rsidP="00BE68B7" w:rsidRDefault="00BE68B7" w14:paraId="1049209F" wp14:textId="77777777">
      <w:pPr>
        <w:jc w:val="both"/>
        <w:rPr>
          <w:rFonts w:asciiTheme="minorHAnsi" w:hAnsiTheme="minorHAnsi"/>
          <w:b/>
          <w:sz w:val="22"/>
          <w:szCs w:val="22"/>
        </w:rPr>
      </w:pPr>
      <w:r w:rsidRPr="00BE68B7">
        <w:rPr>
          <w:rFonts w:asciiTheme="minorHAnsi" w:hAnsiTheme="minorHAnsi"/>
          <w:b/>
          <w:sz w:val="22"/>
          <w:szCs w:val="22"/>
        </w:rPr>
        <w:t xml:space="preserve">3.  Contact: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Pr="00BE68B7" w:rsidR="00BE68B7" w:rsidP="00BE68B7" w:rsidRDefault="00BE68B7" w14:paraId="407B2557" wp14:textId="77777777">
      <w:pPr>
        <w:ind w:firstLine="720"/>
        <w:jc w:val="both"/>
        <w:rPr>
          <w:rFonts w:asciiTheme="minorHAnsi" w:hAnsiTheme="minorHAnsi"/>
          <w:b/>
          <w:sz w:val="22"/>
          <w:szCs w:val="22"/>
        </w:rPr>
      </w:pPr>
      <w:r w:rsidRPr="00BE68B7">
        <w:rPr>
          <w:rFonts w:asciiTheme="minorHAnsi" w:hAnsiTheme="minorHAnsi"/>
          <w:b/>
          <w:sz w:val="22"/>
          <w:szCs w:val="22"/>
        </w:rPr>
        <w:t xml:space="preserve">Telephone: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b/>
          <w:sz w:val="22"/>
          <w:szCs w:val="22"/>
        </w:rPr>
        <w:tab/>
      </w:r>
      <w:r w:rsidRPr="00BE68B7">
        <w:rPr>
          <w:rFonts w:asciiTheme="minorHAnsi" w:hAnsiTheme="minorHAnsi"/>
          <w:b/>
          <w:sz w:val="22"/>
          <w:szCs w:val="22"/>
        </w:rPr>
        <w:tab/>
      </w:r>
      <w:r w:rsidRPr="00BE68B7">
        <w:rPr>
          <w:rFonts w:asciiTheme="minorHAnsi" w:hAnsiTheme="minorHAnsi"/>
          <w:b/>
          <w:sz w:val="22"/>
          <w:szCs w:val="22"/>
        </w:rPr>
        <w:t xml:space="preserve">Email: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00BE68B7" w:rsidP="00BE68B7" w:rsidRDefault="00BE68B7" w14:paraId="44EAFD9C" wp14:textId="77777777">
      <w:pPr>
        <w:jc w:val="both"/>
        <w:rPr>
          <w:rFonts w:asciiTheme="minorHAnsi" w:hAnsiTheme="minorHAnsi"/>
          <w:b/>
          <w:sz w:val="22"/>
          <w:szCs w:val="22"/>
        </w:rPr>
      </w:pPr>
    </w:p>
    <w:p xmlns:wp14="http://schemas.microsoft.com/office/word/2010/wordml" w:rsidRPr="00BE68B7" w:rsidR="00BE68B7" w:rsidP="00BE68B7" w:rsidRDefault="00BE68B7" w14:paraId="2ABC236E" wp14:textId="77777777">
      <w:pPr>
        <w:jc w:val="both"/>
        <w:rPr>
          <w:rFonts w:asciiTheme="minorHAnsi" w:hAnsiTheme="minorHAnsi"/>
          <w:b/>
          <w:sz w:val="22"/>
          <w:szCs w:val="22"/>
        </w:rPr>
      </w:pPr>
      <w:r w:rsidRPr="00BE68B7">
        <w:rPr>
          <w:rFonts w:asciiTheme="minorHAnsi" w:hAnsiTheme="minorHAnsi"/>
          <w:b/>
          <w:sz w:val="22"/>
          <w:szCs w:val="22"/>
        </w:rPr>
        <w:t>4.  Type of Organization</w:t>
      </w:r>
      <w:r w:rsidR="001511A0">
        <w:rPr>
          <w:rFonts w:asciiTheme="minorHAnsi" w:hAnsiTheme="minorHAnsi"/>
          <w:b/>
          <w:sz w:val="22"/>
          <w:szCs w:val="22"/>
        </w:rPr>
        <w:t xml:space="preserve"> (for this and other multiple choice questions, double-click on box to check)</w:t>
      </w:r>
    </w:p>
    <w:p xmlns:wp14="http://schemas.microsoft.com/office/word/2010/wordml" w:rsidRPr="00BE68B7" w:rsidR="00BE68B7" w:rsidP="00BE68B7" w:rsidRDefault="00BE68B7" w14:paraId="2237828A" wp14:textId="77777777">
      <w:pPr>
        <w:ind w:firstLine="720"/>
        <w:jc w:val="both"/>
        <w:rPr>
          <w:rFonts w:asciiTheme="minorHAnsi" w:hAnsiTheme="minorHAnsi"/>
          <w:b/>
          <w:sz w:val="22"/>
          <w:szCs w:val="22"/>
        </w:rPr>
      </w:pP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Municipality</w:t>
      </w:r>
      <w:r w:rsidRPr="00BE68B7">
        <w:rPr>
          <w:rFonts w:asciiTheme="minorHAnsi" w:hAnsiTheme="minorHAnsi"/>
          <w:b/>
          <w:sz w:val="22"/>
          <w:szCs w:val="22"/>
        </w:rPr>
        <w:tab/>
      </w:r>
      <w:r w:rsidRPr="00BE68B7">
        <w:rPr>
          <w:rFonts w:asciiTheme="minorHAnsi" w:hAnsiTheme="minorHAnsi"/>
          <w:b/>
          <w:sz w:val="22"/>
          <w:szCs w:val="22"/>
        </w:rPr>
        <w:t xml:space="preserve">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Economic Development Agency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For-Profit Developer</w:t>
      </w:r>
    </w:p>
    <w:p xmlns:wp14="http://schemas.microsoft.com/office/word/2010/wordml" w:rsidR="00BE68B7" w:rsidP="00BE68B7" w:rsidRDefault="00BE68B7" w14:paraId="4ADD2B6D" wp14:textId="77777777">
      <w:pPr>
        <w:ind w:firstLine="720"/>
        <w:jc w:val="both"/>
        <w:rPr>
          <w:rFonts w:asciiTheme="minorHAnsi" w:hAnsiTheme="minorHAnsi"/>
          <w:b/>
          <w:sz w:val="22"/>
          <w:szCs w:val="22"/>
        </w:rPr>
      </w:pP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Non-Profit Developer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Brownfield Owner </w:t>
      </w:r>
      <w:r w:rsidRPr="00BE68B7">
        <w:rPr>
          <w:rFonts w:asciiTheme="minorHAnsi" w:hAnsiTheme="minorHAnsi"/>
          <w:b/>
          <w:sz w:val="22"/>
          <w:szCs w:val="22"/>
        </w:rPr>
        <w:tab/>
      </w:r>
      <w:r w:rsidRPr="00BE68B7">
        <w:rPr>
          <w:rFonts w:asciiTheme="minorHAnsi" w:hAnsiTheme="minorHAnsi"/>
          <w:b/>
          <w:sz w:val="22"/>
          <w:szCs w:val="22"/>
        </w:rPr>
        <w:tab/>
      </w:r>
      <w:r w:rsidRPr="00BE68B7">
        <w:rPr>
          <w:rFonts w:asciiTheme="minorHAnsi" w:hAnsiTheme="minorHAnsi"/>
          <w:b/>
          <w:sz w:val="22"/>
          <w:szCs w:val="22"/>
        </w:rPr>
        <w:t xml:space="preserve">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Other</w:t>
      </w:r>
    </w:p>
    <w:p xmlns:wp14="http://schemas.microsoft.com/office/word/2010/wordml" w:rsidRPr="00BE68B7" w:rsidR="00BE68B7" w:rsidP="00BE68B7" w:rsidRDefault="00BE68B7" w14:paraId="4B94D5A5" wp14:textId="77777777">
      <w:pPr>
        <w:ind w:firstLine="720"/>
        <w:jc w:val="both"/>
        <w:rPr>
          <w:rFonts w:asciiTheme="minorHAnsi" w:hAnsiTheme="minorHAnsi"/>
          <w:b/>
          <w:sz w:val="22"/>
          <w:szCs w:val="22"/>
        </w:rPr>
      </w:pPr>
    </w:p>
    <w:p xmlns:wp14="http://schemas.microsoft.com/office/word/2010/wordml" w:rsidR="00BE68B7" w:rsidP="00BE68B7" w:rsidRDefault="00BE68B7" w14:paraId="52D04150" wp14:textId="77777777">
      <w:pPr>
        <w:ind w:left="270" w:hanging="270"/>
        <w:jc w:val="both"/>
        <w:rPr>
          <w:rFonts w:asciiTheme="minorHAnsi" w:hAnsiTheme="minorHAnsi"/>
          <w:b/>
          <w:sz w:val="22"/>
          <w:szCs w:val="22"/>
        </w:rPr>
      </w:pPr>
      <w:r w:rsidRPr="00BE68B7">
        <w:rPr>
          <w:rFonts w:asciiTheme="minorHAnsi" w:hAnsiTheme="minorHAnsi"/>
          <w:b/>
          <w:sz w:val="22"/>
          <w:szCs w:val="22"/>
        </w:rPr>
        <w:t xml:space="preserve">5. </w:t>
      </w:r>
      <w:r w:rsidRPr="00BE68B7">
        <w:rPr>
          <w:rFonts w:asciiTheme="minorHAnsi" w:hAnsiTheme="minorHAnsi"/>
          <w:b/>
          <w:sz w:val="22"/>
          <w:szCs w:val="22"/>
        </w:rPr>
        <w:tab/>
      </w:r>
      <w:r w:rsidRPr="00BE68B7">
        <w:rPr>
          <w:rFonts w:asciiTheme="minorHAnsi" w:hAnsiTheme="minorHAnsi"/>
          <w:b/>
          <w:sz w:val="22"/>
          <w:szCs w:val="22"/>
        </w:rPr>
        <w:t>If applicable, please include copy of 501(c) 3 or corporate certificate.  In addition, if applicant is a for-profit company, please include three years of financial statements.</w:t>
      </w:r>
    </w:p>
    <w:p xmlns:wp14="http://schemas.microsoft.com/office/word/2010/wordml" w:rsidR="00BE68B7" w:rsidRDefault="00BE68B7" w14:paraId="3DEEC669" wp14:textId="77777777">
      <w:pPr>
        <w:rPr>
          <w:rFonts w:asciiTheme="minorHAnsi" w:hAnsiTheme="minorHAnsi"/>
          <w:b/>
          <w:sz w:val="22"/>
          <w:szCs w:val="22"/>
        </w:rPr>
      </w:pPr>
      <w:r>
        <w:rPr>
          <w:rFonts w:asciiTheme="minorHAnsi" w:hAnsiTheme="minorHAnsi"/>
          <w:b/>
          <w:sz w:val="22"/>
          <w:szCs w:val="22"/>
        </w:rPr>
        <w:br w:type="page"/>
      </w:r>
    </w:p>
    <w:p xmlns:wp14="http://schemas.microsoft.com/office/word/2010/wordml" w:rsidRPr="00BE68B7" w:rsidR="00BE68B7" w:rsidP="00BE68B7" w:rsidRDefault="00BE68B7" w14:paraId="3656B9AB" wp14:textId="77777777">
      <w:pPr>
        <w:ind w:left="270" w:hanging="270"/>
        <w:jc w:val="both"/>
        <w:rPr>
          <w:rFonts w:asciiTheme="minorHAnsi" w:hAnsiTheme="minorHAnsi"/>
          <w:b/>
          <w:sz w:val="22"/>
          <w:szCs w:val="22"/>
        </w:rPr>
      </w:pPr>
    </w:p>
    <w:p xmlns:wp14="http://schemas.microsoft.com/office/word/2010/wordml" w:rsidR="00BE68B7" w:rsidP="00BE68B7" w:rsidRDefault="00BE68B7" w14:paraId="70C46F8A" wp14:textId="77777777">
      <w:pPr>
        <w:ind w:left="270" w:hanging="270"/>
        <w:jc w:val="both"/>
        <w:rPr>
          <w:rFonts w:asciiTheme="minorHAnsi" w:hAnsiTheme="minorHAnsi"/>
          <w:b/>
          <w:sz w:val="22"/>
          <w:szCs w:val="22"/>
        </w:rPr>
      </w:pPr>
      <w:r w:rsidRPr="00BE68B7">
        <w:rPr>
          <w:rFonts w:asciiTheme="minorHAnsi" w:hAnsiTheme="minorHAnsi"/>
          <w:b/>
          <w:sz w:val="22"/>
          <w:szCs w:val="22"/>
        </w:rPr>
        <w:t xml:space="preserve">6.  Amount of Financial Assistance requested.  Maximum funding available through CRCOG’s EPA Revolving Loan Fund Grant is as follows:  </w:t>
      </w:r>
    </w:p>
    <w:p xmlns:wp14="http://schemas.microsoft.com/office/word/2010/wordml" w:rsidRPr="00BE68B7" w:rsidR="00BE68B7" w:rsidP="00BE68B7" w:rsidRDefault="00BE68B7" w14:paraId="45FB0818" wp14:textId="77777777">
      <w:pPr>
        <w:ind w:left="270" w:hanging="270"/>
        <w:jc w:val="both"/>
        <w:rPr>
          <w:rFonts w:asciiTheme="minorHAnsi" w:hAnsiTheme="minorHAnsi"/>
          <w:b/>
          <w:sz w:val="22"/>
          <w:szCs w:val="22"/>
        </w:rPr>
      </w:pPr>
    </w:p>
    <w:tbl>
      <w:tblPr>
        <w:tblStyle w:val="TableGrid"/>
        <w:tblW w:w="0" w:type="auto"/>
        <w:tblInd w:w="378" w:type="dxa"/>
        <w:tblLook w:val="04A0" w:firstRow="1" w:lastRow="0" w:firstColumn="1" w:lastColumn="0" w:noHBand="0" w:noVBand="1"/>
      </w:tblPr>
      <w:tblGrid>
        <w:gridCol w:w="3116"/>
        <w:gridCol w:w="3117"/>
        <w:gridCol w:w="3117"/>
      </w:tblGrid>
      <w:tr xmlns:wp14="http://schemas.microsoft.com/office/word/2010/wordml" w:rsidRPr="00BE68B7" w:rsidR="00BE68B7" w:rsidTr="00BE68B7" w14:paraId="1FAFC533" wp14:textId="77777777">
        <w:tc>
          <w:tcPr>
            <w:tcW w:w="3116" w:type="dxa"/>
          </w:tcPr>
          <w:p w:rsidRPr="00BE68B7" w:rsidR="00BE68B7" w:rsidP="00BE68B7" w:rsidRDefault="00BE68B7" w14:paraId="302D647E" wp14:textId="77777777">
            <w:pPr>
              <w:jc w:val="center"/>
              <w:rPr>
                <w:rFonts w:asciiTheme="minorHAnsi" w:hAnsiTheme="minorHAnsi"/>
                <w:b/>
                <w:sz w:val="22"/>
                <w:szCs w:val="22"/>
              </w:rPr>
            </w:pPr>
            <w:r w:rsidRPr="00BE68B7">
              <w:rPr>
                <w:rFonts w:asciiTheme="minorHAnsi" w:hAnsiTheme="minorHAnsi"/>
                <w:b/>
                <w:sz w:val="22"/>
                <w:szCs w:val="22"/>
              </w:rPr>
              <w:t>Type of Applicant</w:t>
            </w:r>
          </w:p>
        </w:tc>
        <w:tc>
          <w:tcPr>
            <w:tcW w:w="3117" w:type="dxa"/>
          </w:tcPr>
          <w:p w:rsidRPr="00BE68B7" w:rsidR="00BE68B7" w:rsidP="00BE68B7" w:rsidRDefault="00BE68B7" w14:paraId="1CB17FE0" wp14:textId="77777777">
            <w:pPr>
              <w:jc w:val="center"/>
              <w:rPr>
                <w:rFonts w:asciiTheme="minorHAnsi" w:hAnsiTheme="minorHAnsi"/>
                <w:b/>
                <w:sz w:val="22"/>
                <w:szCs w:val="22"/>
              </w:rPr>
            </w:pPr>
            <w:r w:rsidRPr="00BE68B7">
              <w:rPr>
                <w:rFonts w:asciiTheme="minorHAnsi" w:hAnsiTheme="minorHAnsi"/>
                <w:b/>
                <w:sz w:val="22"/>
                <w:szCs w:val="22"/>
              </w:rPr>
              <w:t>Sites Contaminated with Hazardous Substances</w:t>
            </w:r>
          </w:p>
        </w:tc>
        <w:tc>
          <w:tcPr>
            <w:tcW w:w="3117" w:type="dxa"/>
          </w:tcPr>
          <w:p w:rsidRPr="00BE68B7" w:rsidR="00BE68B7" w:rsidP="00BE68B7" w:rsidRDefault="00BE68B7" w14:paraId="33F01255" wp14:textId="77777777">
            <w:pPr>
              <w:jc w:val="center"/>
              <w:rPr>
                <w:rFonts w:asciiTheme="minorHAnsi" w:hAnsiTheme="minorHAnsi"/>
                <w:b/>
                <w:sz w:val="22"/>
                <w:szCs w:val="22"/>
              </w:rPr>
            </w:pPr>
            <w:r w:rsidRPr="00BE68B7">
              <w:rPr>
                <w:rFonts w:asciiTheme="minorHAnsi" w:hAnsiTheme="minorHAnsi"/>
                <w:b/>
                <w:sz w:val="22"/>
                <w:szCs w:val="22"/>
              </w:rPr>
              <w:t>Sites Contaminated with Petroleum</w:t>
            </w:r>
          </w:p>
        </w:tc>
      </w:tr>
      <w:tr xmlns:wp14="http://schemas.microsoft.com/office/word/2010/wordml" w:rsidRPr="00BE68B7" w:rsidR="00BE68B7" w:rsidTr="00BE68B7" w14:paraId="47C0D8E7" wp14:textId="77777777">
        <w:tc>
          <w:tcPr>
            <w:tcW w:w="3116" w:type="dxa"/>
          </w:tcPr>
          <w:p w:rsidRPr="00BE68B7" w:rsidR="00BE68B7" w:rsidP="00BE68B7" w:rsidRDefault="00BE68B7" w14:paraId="73A957EE" wp14:textId="77777777">
            <w:pPr>
              <w:rPr>
                <w:rFonts w:asciiTheme="minorHAnsi" w:hAnsiTheme="minorHAnsi"/>
                <w:b/>
                <w:sz w:val="22"/>
                <w:szCs w:val="22"/>
              </w:rPr>
            </w:pPr>
            <w:r w:rsidRPr="00BE68B7">
              <w:rPr>
                <w:rFonts w:asciiTheme="minorHAnsi" w:hAnsiTheme="minorHAnsi"/>
                <w:b/>
                <w:sz w:val="22"/>
                <w:szCs w:val="22"/>
              </w:rPr>
              <w:t>Developers, property owners, municipalities and non-profits</w:t>
            </w:r>
          </w:p>
        </w:tc>
        <w:tc>
          <w:tcPr>
            <w:tcW w:w="3117" w:type="dxa"/>
          </w:tcPr>
          <w:p w:rsidRPr="00BE68B7" w:rsidR="00BE68B7" w:rsidP="00BE68B7" w:rsidRDefault="00BE68B7" w14:paraId="0272AA73" wp14:textId="77777777">
            <w:pPr>
              <w:jc w:val="both"/>
              <w:rPr>
                <w:rFonts w:asciiTheme="minorHAnsi" w:hAnsiTheme="minorHAnsi"/>
                <w:sz w:val="22"/>
                <w:szCs w:val="22"/>
              </w:rPr>
            </w:pPr>
            <w:r w:rsidRPr="00BE68B7">
              <w:rPr>
                <w:rFonts w:asciiTheme="minorHAnsi" w:hAnsiTheme="minorHAnsi"/>
                <w:sz w:val="22"/>
                <w:szCs w:val="22"/>
              </w:rPr>
              <w:t>Loans of up to $325,000</w:t>
            </w:r>
          </w:p>
        </w:tc>
        <w:tc>
          <w:tcPr>
            <w:tcW w:w="3117" w:type="dxa"/>
          </w:tcPr>
          <w:p w:rsidRPr="00BE68B7" w:rsidR="00BE68B7" w:rsidP="00BE68B7" w:rsidRDefault="00BE68B7" w14:paraId="64AA2DD3" wp14:textId="77777777">
            <w:pPr>
              <w:jc w:val="both"/>
              <w:rPr>
                <w:rFonts w:asciiTheme="minorHAnsi" w:hAnsiTheme="minorHAnsi"/>
                <w:sz w:val="22"/>
                <w:szCs w:val="22"/>
              </w:rPr>
            </w:pPr>
            <w:r w:rsidRPr="00BE68B7">
              <w:rPr>
                <w:rFonts w:asciiTheme="minorHAnsi" w:hAnsiTheme="minorHAnsi"/>
                <w:sz w:val="22"/>
                <w:szCs w:val="22"/>
              </w:rPr>
              <w:t>Loans of up to $125,000</w:t>
            </w:r>
          </w:p>
        </w:tc>
      </w:tr>
      <w:tr xmlns:wp14="http://schemas.microsoft.com/office/word/2010/wordml" w:rsidRPr="00BE68B7" w:rsidR="00BE68B7" w:rsidTr="00BE68B7" w14:paraId="50EEFD61" wp14:textId="77777777">
        <w:tc>
          <w:tcPr>
            <w:tcW w:w="3116" w:type="dxa"/>
          </w:tcPr>
          <w:p w:rsidRPr="00BE68B7" w:rsidR="00BE68B7" w:rsidP="00BE68B7" w:rsidRDefault="00BE68B7" w14:paraId="3DCF1324" wp14:textId="77777777">
            <w:pPr>
              <w:rPr>
                <w:rFonts w:asciiTheme="minorHAnsi" w:hAnsiTheme="minorHAnsi"/>
                <w:b/>
                <w:sz w:val="22"/>
                <w:szCs w:val="22"/>
              </w:rPr>
            </w:pPr>
            <w:r w:rsidRPr="00BE68B7">
              <w:rPr>
                <w:rFonts w:asciiTheme="minorHAnsi" w:hAnsiTheme="minorHAnsi"/>
                <w:b/>
                <w:sz w:val="22"/>
                <w:szCs w:val="22"/>
              </w:rPr>
              <w:t>Capitol Region member municipalities</w:t>
            </w:r>
          </w:p>
        </w:tc>
        <w:tc>
          <w:tcPr>
            <w:tcW w:w="3117" w:type="dxa"/>
          </w:tcPr>
          <w:p w:rsidRPr="00BE68B7" w:rsidR="00BE68B7" w:rsidP="00BE68B7" w:rsidRDefault="00BE68B7" w14:paraId="1F8F91C6" wp14:textId="77777777">
            <w:pPr>
              <w:jc w:val="both"/>
              <w:rPr>
                <w:rFonts w:asciiTheme="minorHAnsi" w:hAnsiTheme="minorHAnsi"/>
                <w:sz w:val="22"/>
                <w:szCs w:val="22"/>
              </w:rPr>
            </w:pPr>
            <w:r w:rsidRPr="00BE68B7">
              <w:rPr>
                <w:rFonts w:asciiTheme="minorHAnsi" w:hAnsiTheme="minorHAnsi"/>
                <w:sz w:val="22"/>
                <w:szCs w:val="22"/>
              </w:rPr>
              <w:t>Sub-grants of up to $200,000</w:t>
            </w:r>
          </w:p>
        </w:tc>
        <w:tc>
          <w:tcPr>
            <w:tcW w:w="3117" w:type="dxa"/>
          </w:tcPr>
          <w:p w:rsidRPr="00BE68B7" w:rsidR="00BE68B7" w:rsidP="00BE68B7" w:rsidRDefault="00BE68B7" w14:paraId="4E90C25F" wp14:textId="77777777">
            <w:pPr>
              <w:jc w:val="both"/>
              <w:rPr>
                <w:rFonts w:asciiTheme="minorHAnsi" w:hAnsiTheme="minorHAnsi"/>
                <w:sz w:val="22"/>
                <w:szCs w:val="22"/>
              </w:rPr>
            </w:pPr>
            <w:r w:rsidRPr="00BE68B7">
              <w:rPr>
                <w:rFonts w:asciiTheme="minorHAnsi" w:hAnsiTheme="minorHAnsi"/>
                <w:sz w:val="22"/>
                <w:szCs w:val="22"/>
              </w:rPr>
              <w:t>Sub-grants of up to $100,000</w:t>
            </w:r>
          </w:p>
        </w:tc>
      </w:tr>
    </w:tbl>
    <w:p xmlns:wp14="http://schemas.microsoft.com/office/word/2010/wordml" w:rsidRPr="00BE68B7" w:rsidR="00BE68B7" w:rsidP="00BE68B7" w:rsidRDefault="00BE68B7" w14:paraId="049F31CB" wp14:textId="77777777">
      <w:pPr>
        <w:jc w:val="both"/>
        <w:rPr>
          <w:rFonts w:asciiTheme="minorHAnsi" w:hAnsiTheme="minorHAnsi"/>
          <w:b/>
          <w:sz w:val="22"/>
          <w:szCs w:val="22"/>
        </w:rPr>
      </w:pPr>
    </w:p>
    <w:p xmlns:wp14="http://schemas.microsoft.com/office/word/2010/wordml" w:rsidR="00BE68B7" w:rsidP="00BE68B7" w:rsidRDefault="00BE68B7" w14:paraId="43E365F9" wp14:textId="77777777">
      <w:pPr>
        <w:jc w:val="both"/>
        <w:rPr>
          <w:rFonts w:asciiTheme="minorHAnsi" w:hAnsiTheme="minorHAnsi"/>
          <w:b/>
          <w:sz w:val="22"/>
          <w:szCs w:val="22"/>
        </w:rPr>
      </w:pPr>
      <w:r w:rsidRPr="00BE68B7">
        <w:rPr>
          <w:rFonts w:asciiTheme="minorHAnsi" w:hAnsiTheme="minorHAnsi"/>
          <w:b/>
          <w:sz w:val="22"/>
          <w:szCs w:val="22"/>
        </w:rPr>
        <w:t>Please note:  Hazardous Substance and Petroleum funding</w:t>
      </w:r>
      <w:r w:rsidR="006276D8">
        <w:rPr>
          <w:rFonts w:asciiTheme="minorHAnsi" w:hAnsiTheme="minorHAnsi"/>
          <w:b/>
          <w:sz w:val="22"/>
          <w:szCs w:val="22"/>
        </w:rPr>
        <w:t>, and loan and sub-grant funds,</w:t>
      </w:r>
      <w:r w:rsidRPr="00BE68B7">
        <w:rPr>
          <w:rFonts w:asciiTheme="minorHAnsi" w:hAnsiTheme="minorHAnsi"/>
          <w:b/>
          <w:sz w:val="22"/>
          <w:szCs w:val="22"/>
        </w:rPr>
        <w:t xml:space="preserve"> may be combined </w:t>
      </w:r>
      <w:r w:rsidR="0065327C">
        <w:rPr>
          <w:rFonts w:asciiTheme="minorHAnsi" w:hAnsiTheme="minorHAnsi"/>
          <w:b/>
          <w:sz w:val="22"/>
          <w:szCs w:val="22"/>
        </w:rPr>
        <w:t>in one award</w:t>
      </w:r>
      <w:r w:rsidR="006276D8">
        <w:rPr>
          <w:rFonts w:asciiTheme="minorHAnsi" w:hAnsiTheme="minorHAnsi"/>
          <w:b/>
          <w:sz w:val="22"/>
          <w:szCs w:val="22"/>
        </w:rPr>
        <w:t>. T</w:t>
      </w:r>
      <w:r w:rsidRPr="00BE68B7">
        <w:rPr>
          <w:rFonts w:asciiTheme="minorHAnsi" w:hAnsiTheme="minorHAnsi"/>
          <w:b/>
          <w:sz w:val="22"/>
          <w:szCs w:val="22"/>
        </w:rPr>
        <w:t>he maximum sub</w:t>
      </w:r>
      <w:r w:rsidR="006276D8">
        <w:rPr>
          <w:rFonts w:asciiTheme="minorHAnsi" w:hAnsiTheme="minorHAnsi"/>
          <w:b/>
          <w:sz w:val="22"/>
          <w:szCs w:val="22"/>
        </w:rPr>
        <w:t>-</w:t>
      </w:r>
      <w:r w:rsidRPr="00BE68B7">
        <w:rPr>
          <w:rFonts w:asciiTheme="minorHAnsi" w:hAnsiTheme="minorHAnsi"/>
          <w:b/>
          <w:sz w:val="22"/>
          <w:szCs w:val="22"/>
        </w:rPr>
        <w:t xml:space="preserve">grant available to </w:t>
      </w:r>
      <w:r w:rsidR="006276D8">
        <w:rPr>
          <w:rFonts w:asciiTheme="minorHAnsi" w:hAnsiTheme="minorHAnsi"/>
          <w:b/>
          <w:sz w:val="22"/>
          <w:szCs w:val="22"/>
        </w:rPr>
        <w:t>a municipal</w:t>
      </w:r>
      <w:r w:rsidRPr="00BE68B7">
        <w:rPr>
          <w:rFonts w:asciiTheme="minorHAnsi" w:hAnsiTheme="minorHAnsi"/>
          <w:b/>
          <w:sz w:val="22"/>
          <w:szCs w:val="22"/>
        </w:rPr>
        <w:t xml:space="preserve"> applicant is $200,000.</w:t>
      </w:r>
      <w:r w:rsidR="00873CEC">
        <w:rPr>
          <w:rFonts w:asciiTheme="minorHAnsi" w:hAnsiTheme="minorHAnsi"/>
          <w:b/>
          <w:sz w:val="22"/>
          <w:szCs w:val="22"/>
        </w:rPr>
        <w:t xml:space="preserve">  If petroleum contamination is located in a separate area(s) on </w:t>
      </w:r>
      <w:r w:rsidR="006276D8">
        <w:rPr>
          <w:rFonts w:asciiTheme="minorHAnsi" w:hAnsiTheme="minorHAnsi"/>
          <w:b/>
          <w:sz w:val="22"/>
          <w:szCs w:val="22"/>
        </w:rPr>
        <w:t>a</w:t>
      </w:r>
      <w:r w:rsidR="00873CEC">
        <w:rPr>
          <w:rFonts w:asciiTheme="minorHAnsi" w:hAnsiTheme="minorHAnsi"/>
          <w:b/>
          <w:sz w:val="22"/>
          <w:szCs w:val="22"/>
        </w:rPr>
        <w:t xml:space="preserve"> site, petroleum funding may be used for those area(s).  </w:t>
      </w:r>
      <w:r w:rsidR="006276D8">
        <w:rPr>
          <w:rFonts w:asciiTheme="minorHAnsi" w:hAnsiTheme="minorHAnsi"/>
          <w:b/>
          <w:sz w:val="22"/>
          <w:szCs w:val="22"/>
        </w:rPr>
        <w:t xml:space="preserve">For areas where </w:t>
      </w:r>
      <w:r w:rsidR="00873CEC">
        <w:rPr>
          <w:rFonts w:asciiTheme="minorHAnsi" w:hAnsiTheme="minorHAnsi"/>
          <w:b/>
          <w:sz w:val="22"/>
          <w:szCs w:val="22"/>
        </w:rPr>
        <w:t>petroleum contamination is co-mingled with ha</w:t>
      </w:r>
      <w:r w:rsidR="006276D8">
        <w:rPr>
          <w:rFonts w:asciiTheme="minorHAnsi" w:hAnsiTheme="minorHAnsi"/>
          <w:b/>
          <w:sz w:val="22"/>
          <w:szCs w:val="22"/>
        </w:rPr>
        <w:t xml:space="preserve">zardous substance contamination, </w:t>
      </w:r>
      <w:r w:rsidR="00873CEC">
        <w:rPr>
          <w:rFonts w:asciiTheme="minorHAnsi" w:hAnsiTheme="minorHAnsi"/>
          <w:b/>
          <w:sz w:val="22"/>
          <w:szCs w:val="22"/>
        </w:rPr>
        <w:t>hazardous substance funding must be used.</w:t>
      </w:r>
    </w:p>
    <w:p xmlns:wp14="http://schemas.microsoft.com/office/word/2010/wordml" w:rsidRPr="00BE68B7" w:rsidR="00BE68B7" w:rsidP="00BE68B7" w:rsidRDefault="00BE68B7" w14:paraId="53128261" wp14:textId="77777777">
      <w:pPr>
        <w:jc w:val="both"/>
        <w:rPr>
          <w:rFonts w:asciiTheme="minorHAnsi" w:hAnsiTheme="minorHAnsi"/>
          <w:b/>
          <w:sz w:val="22"/>
          <w:szCs w:val="22"/>
        </w:rPr>
      </w:pPr>
    </w:p>
    <w:p xmlns:wp14="http://schemas.microsoft.com/office/word/2010/wordml" w:rsidRPr="00627202" w:rsidR="00627202" w:rsidP="00BE68B7" w:rsidRDefault="00BE68B7" w14:paraId="49BA4EBE" wp14:textId="77777777">
      <w:pPr>
        <w:jc w:val="both"/>
        <w:rPr>
          <w:rFonts w:asciiTheme="minorHAnsi" w:hAnsiTheme="minorHAnsi"/>
          <w:b/>
          <w:sz w:val="22"/>
          <w:szCs w:val="22"/>
          <w:u w:val="single"/>
        </w:rPr>
      </w:pPr>
      <w:r w:rsidRPr="00627202">
        <w:rPr>
          <w:rFonts w:asciiTheme="minorHAnsi" w:hAnsiTheme="minorHAnsi"/>
          <w:b/>
          <w:sz w:val="22"/>
          <w:szCs w:val="22"/>
          <w:u w:val="single"/>
        </w:rPr>
        <w:t>Requested Loan Amount</w:t>
      </w:r>
      <w:r w:rsidR="00627202">
        <w:rPr>
          <w:rFonts w:asciiTheme="minorHAnsi" w:hAnsiTheme="minorHAnsi"/>
          <w:b/>
          <w:sz w:val="22"/>
          <w:szCs w:val="22"/>
          <w:u w:val="single"/>
        </w:rPr>
        <w:t>:</w:t>
      </w:r>
    </w:p>
    <w:p xmlns:wp14="http://schemas.microsoft.com/office/word/2010/wordml" w:rsidR="00627202" w:rsidP="00BE68B7" w:rsidRDefault="00627202" w14:paraId="5DE62849" wp14:textId="77777777">
      <w:pPr>
        <w:jc w:val="both"/>
        <w:rPr>
          <w:rFonts w:asciiTheme="minorHAnsi" w:hAnsiTheme="minorHAnsi"/>
          <w:sz w:val="22"/>
          <w:szCs w:val="22"/>
        </w:rPr>
      </w:pPr>
      <w:r>
        <w:rPr>
          <w:rFonts w:asciiTheme="minorHAnsi" w:hAnsiTheme="minorHAnsi"/>
          <w:b/>
          <w:sz w:val="22"/>
          <w:szCs w:val="22"/>
        </w:rPr>
        <w:t>Hazardous Substance</w:t>
      </w:r>
      <w:r w:rsidRPr="00BE68B7" w:rsidR="00BE68B7">
        <w:rPr>
          <w:rFonts w:asciiTheme="minorHAnsi" w:hAnsiTheme="minorHAnsi"/>
          <w:b/>
          <w:sz w:val="22"/>
          <w:szCs w:val="22"/>
        </w:rPr>
        <w:t xml:space="preserve"> $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r w:rsidRPr="00BE68B7" w:rsidR="00BE68B7">
        <w:rPr>
          <w:rFonts w:asciiTheme="minorHAnsi" w:hAnsiTheme="minorHAnsi"/>
          <w:sz w:val="22"/>
          <w:szCs w:val="22"/>
        </w:rPr>
        <w:t xml:space="preserve"> </w:t>
      </w:r>
    </w:p>
    <w:p xmlns:wp14="http://schemas.microsoft.com/office/word/2010/wordml" w:rsidRPr="00627202" w:rsidR="00627202" w:rsidP="00BE68B7" w:rsidRDefault="00627202" w14:paraId="62486C05" wp14:textId="77777777">
      <w:pPr>
        <w:jc w:val="both"/>
        <w:rPr>
          <w:rFonts w:asciiTheme="minorHAnsi" w:hAnsiTheme="minorHAnsi"/>
          <w:sz w:val="10"/>
          <w:szCs w:val="10"/>
        </w:rPr>
      </w:pPr>
    </w:p>
    <w:p xmlns:wp14="http://schemas.microsoft.com/office/word/2010/wordml" w:rsidR="00627202" w:rsidP="00627202" w:rsidRDefault="00627202" w14:paraId="07ED3D67" wp14:textId="77777777">
      <w:pPr>
        <w:jc w:val="both"/>
        <w:rPr>
          <w:rFonts w:asciiTheme="minorHAnsi" w:hAnsiTheme="minorHAnsi"/>
          <w:sz w:val="22"/>
          <w:szCs w:val="22"/>
        </w:rPr>
      </w:pPr>
      <w:r>
        <w:rPr>
          <w:rFonts w:asciiTheme="minorHAnsi" w:hAnsiTheme="minorHAnsi"/>
          <w:b/>
          <w:sz w:val="22"/>
          <w:szCs w:val="22"/>
        </w:rPr>
        <w:t>Petroleum</w:t>
      </w:r>
      <w:r w:rsidRPr="00BE68B7">
        <w:rPr>
          <w:rFonts w:asciiTheme="minorHAnsi" w:hAnsiTheme="minorHAnsi"/>
          <w:b/>
          <w:sz w:val="22"/>
          <w:szCs w:val="22"/>
        </w:rPr>
        <w:t xml:space="preserve"> $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sz w:val="22"/>
          <w:szCs w:val="22"/>
        </w:rPr>
        <w:t xml:space="preserve"> </w:t>
      </w:r>
    </w:p>
    <w:p xmlns:wp14="http://schemas.microsoft.com/office/word/2010/wordml" w:rsidRPr="00627202" w:rsidR="00627202" w:rsidP="00BE68B7" w:rsidRDefault="00627202" w14:paraId="4101652C" wp14:textId="77777777">
      <w:pPr>
        <w:jc w:val="both"/>
        <w:rPr>
          <w:rFonts w:asciiTheme="minorHAnsi" w:hAnsiTheme="minorHAnsi"/>
          <w:b/>
          <w:sz w:val="10"/>
          <w:szCs w:val="10"/>
        </w:rPr>
      </w:pPr>
    </w:p>
    <w:p xmlns:wp14="http://schemas.microsoft.com/office/word/2010/wordml" w:rsidRPr="00BE68B7" w:rsidR="00BE68B7" w:rsidP="00BE68B7" w:rsidRDefault="00BE68B7" w14:paraId="738BA9FE" wp14:textId="77777777">
      <w:pPr>
        <w:jc w:val="both"/>
        <w:rPr>
          <w:rFonts w:asciiTheme="minorHAnsi" w:hAnsiTheme="minorHAnsi"/>
          <w:b/>
          <w:sz w:val="22"/>
          <w:szCs w:val="22"/>
        </w:rPr>
      </w:pPr>
      <w:r w:rsidRPr="00627202">
        <w:rPr>
          <w:rFonts w:asciiTheme="minorHAnsi" w:hAnsiTheme="minorHAnsi"/>
          <w:b/>
          <w:sz w:val="22"/>
          <w:szCs w:val="22"/>
          <w:u w:val="single"/>
        </w:rPr>
        <w:t>Requested Subgrant Amount (municipal applicants only)</w:t>
      </w:r>
      <w:r w:rsidR="00627202">
        <w:rPr>
          <w:rFonts w:asciiTheme="minorHAnsi" w:hAnsiTheme="minorHAnsi"/>
          <w:b/>
          <w:sz w:val="22"/>
          <w:szCs w:val="22"/>
        </w:rPr>
        <w:t>:</w:t>
      </w:r>
    </w:p>
    <w:p xmlns:wp14="http://schemas.microsoft.com/office/word/2010/wordml" w:rsidR="00627202" w:rsidP="00627202" w:rsidRDefault="00627202" w14:paraId="472CBBC7" wp14:textId="77777777">
      <w:pPr>
        <w:jc w:val="both"/>
        <w:rPr>
          <w:rFonts w:asciiTheme="minorHAnsi" w:hAnsiTheme="minorHAnsi"/>
          <w:sz w:val="22"/>
          <w:szCs w:val="22"/>
        </w:rPr>
      </w:pPr>
      <w:r>
        <w:rPr>
          <w:rFonts w:asciiTheme="minorHAnsi" w:hAnsiTheme="minorHAnsi"/>
          <w:b/>
          <w:sz w:val="22"/>
          <w:szCs w:val="22"/>
        </w:rPr>
        <w:t>Hazardous Substance</w:t>
      </w:r>
      <w:r w:rsidRPr="00BE68B7">
        <w:rPr>
          <w:rFonts w:asciiTheme="minorHAnsi" w:hAnsiTheme="minorHAnsi"/>
          <w:b/>
          <w:sz w:val="22"/>
          <w:szCs w:val="22"/>
        </w:rPr>
        <w:t xml:space="preserve"> $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sz w:val="22"/>
          <w:szCs w:val="22"/>
        </w:rPr>
        <w:t xml:space="preserve"> </w:t>
      </w:r>
    </w:p>
    <w:p xmlns:wp14="http://schemas.microsoft.com/office/word/2010/wordml" w:rsidRPr="00627202" w:rsidR="00627202" w:rsidP="00627202" w:rsidRDefault="00627202" w14:paraId="4B99056E" wp14:textId="77777777">
      <w:pPr>
        <w:jc w:val="both"/>
        <w:rPr>
          <w:rFonts w:asciiTheme="minorHAnsi" w:hAnsiTheme="minorHAnsi"/>
          <w:sz w:val="10"/>
          <w:szCs w:val="10"/>
        </w:rPr>
      </w:pPr>
    </w:p>
    <w:p xmlns:wp14="http://schemas.microsoft.com/office/word/2010/wordml" w:rsidR="00627202" w:rsidP="00627202" w:rsidRDefault="00627202" w14:paraId="6E2ABA5E" wp14:textId="77777777">
      <w:pPr>
        <w:jc w:val="both"/>
        <w:rPr>
          <w:rFonts w:asciiTheme="minorHAnsi" w:hAnsiTheme="minorHAnsi"/>
          <w:sz w:val="22"/>
          <w:szCs w:val="22"/>
        </w:rPr>
      </w:pPr>
      <w:r>
        <w:rPr>
          <w:rFonts w:asciiTheme="minorHAnsi" w:hAnsiTheme="minorHAnsi"/>
          <w:b/>
          <w:sz w:val="22"/>
          <w:szCs w:val="22"/>
        </w:rPr>
        <w:t>Petroleum</w:t>
      </w:r>
      <w:r w:rsidRPr="00BE68B7">
        <w:rPr>
          <w:rFonts w:asciiTheme="minorHAnsi" w:hAnsiTheme="minorHAnsi"/>
          <w:b/>
          <w:sz w:val="22"/>
          <w:szCs w:val="22"/>
        </w:rPr>
        <w:t xml:space="preserve"> $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sz w:val="22"/>
          <w:szCs w:val="22"/>
        </w:rPr>
        <w:t xml:space="preserve"> </w:t>
      </w:r>
    </w:p>
    <w:p xmlns:wp14="http://schemas.microsoft.com/office/word/2010/wordml" w:rsidR="00BE68B7" w:rsidP="00BE68B7" w:rsidRDefault="00BE68B7" w14:paraId="1299C43A" wp14:textId="77777777">
      <w:pPr>
        <w:jc w:val="both"/>
        <w:rPr>
          <w:rFonts w:asciiTheme="minorHAnsi" w:hAnsiTheme="minorHAnsi"/>
          <w:b/>
          <w:sz w:val="22"/>
          <w:szCs w:val="22"/>
        </w:rPr>
      </w:pPr>
    </w:p>
    <w:p xmlns:wp14="http://schemas.microsoft.com/office/word/2010/wordml" w:rsidRPr="00BE68B7" w:rsidR="00BE68B7" w:rsidP="00BE68B7" w:rsidRDefault="00BE68B7" w14:paraId="4DDBEF00" wp14:textId="77777777">
      <w:pPr>
        <w:jc w:val="both"/>
        <w:rPr>
          <w:rFonts w:asciiTheme="minorHAnsi" w:hAnsiTheme="minorHAnsi"/>
          <w:b/>
          <w:sz w:val="22"/>
          <w:szCs w:val="22"/>
        </w:rPr>
      </w:pPr>
    </w:p>
    <w:p xmlns:wp14="http://schemas.microsoft.com/office/word/2010/wordml" w:rsidRPr="00BE68B7" w:rsidR="00BE68B7" w:rsidP="00BE68B7" w:rsidRDefault="00BE68B7" w14:paraId="55B0ACB8" wp14:textId="77777777">
      <w:pPr>
        <w:shd w:val="clear" w:color="auto" w:fill="D9D9D9"/>
        <w:jc w:val="both"/>
        <w:rPr>
          <w:rFonts w:asciiTheme="minorHAnsi" w:hAnsiTheme="minorHAnsi"/>
          <w:b/>
          <w:sz w:val="22"/>
          <w:szCs w:val="22"/>
        </w:rPr>
      </w:pPr>
      <w:r>
        <w:rPr>
          <w:rFonts w:asciiTheme="minorHAnsi" w:hAnsiTheme="minorHAnsi"/>
          <w:b/>
          <w:sz w:val="22"/>
          <w:szCs w:val="22"/>
        </w:rPr>
        <w:t>SECTION II—</w:t>
      </w:r>
      <w:r w:rsidRPr="00BE68B7">
        <w:rPr>
          <w:rFonts w:asciiTheme="minorHAnsi" w:hAnsiTheme="minorHAnsi"/>
          <w:b/>
          <w:sz w:val="22"/>
          <w:szCs w:val="22"/>
        </w:rPr>
        <w:t>PROJECT INFORMATION – Attach supporting documents as needed for all responses.</w:t>
      </w:r>
    </w:p>
    <w:p xmlns:wp14="http://schemas.microsoft.com/office/word/2010/wordml" w:rsidR="00BE68B7" w:rsidP="00BE68B7" w:rsidRDefault="00BE68B7" w14:paraId="3461D779" wp14:textId="77777777">
      <w:pPr>
        <w:spacing w:line="276" w:lineRule="auto"/>
        <w:jc w:val="both"/>
        <w:rPr>
          <w:rFonts w:asciiTheme="minorHAnsi" w:hAnsiTheme="minorHAnsi"/>
          <w:b/>
          <w:sz w:val="22"/>
          <w:szCs w:val="22"/>
        </w:rPr>
      </w:pPr>
    </w:p>
    <w:p xmlns:wp14="http://schemas.microsoft.com/office/word/2010/wordml" w:rsidRPr="00BE68B7" w:rsidR="00BE68B7" w:rsidP="00BE68B7" w:rsidRDefault="00BE68B7" w14:paraId="209262FE" wp14:textId="77777777">
      <w:pPr>
        <w:pStyle w:val="ListParagraph"/>
        <w:numPr>
          <w:ilvl w:val="0"/>
          <w:numId w:val="4"/>
        </w:numPr>
        <w:ind w:left="360"/>
        <w:jc w:val="both"/>
        <w:rPr>
          <w:rFonts w:asciiTheme="minorHAnsi" w:hAnsiTheme="minorHAnsi"/>
          <w:b/>
          <w:sz w:val="22"/>
          <w:szCs w:val="22"/>
        </w:rPr>
      </w:pPr>
      <w:r w:rsidRPr="00BE68B7">
        <w:rPr>
          <w:rFonts w:asciiTheme="minorHAnsi" w:hAnsiTheme="minorHAnsi"/>
          <w:b/>
          <w:sz w:val="22"/>
          <w:szCs w:val="22"/>
        </w:rPr>
        <w:t xml:space="preserve">Project Address: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t> </w:t>
      </w:r>
      <w:r w:rsidRPr="00BE68B7">
        <w:t> </w:t>
      </w:r>
      <w:r w:rsidRPr="00BE68B7">
        <w:t> </w:t>
      </w:r>
      <w:r w:rsidRPr="00BE68B7">
        <w:t> </w:t>
      </w:r>
      <w:r w:rsidRPr="00BE68B7">
        <w:t> </w:t>
      </w:r>
      <w:r w:rsidRPr="00BE68B7">
        <w:rPr>
          <w:rFonts w:asciiTheme="minorHAnsi" w:hAnsiTheme="minorHAnsi"/>
          <w:sz w:val="22"/>
          <w:szCs w:val="22"/>
        </w:rPr>
        <w:fldChar w:fldCharType="end"/>
      </w:r>
      <w:r w:rsidRPr="00BE68B7">
        <w:rPr>
          <w:rFonts w:asciiTheme="minorHAnsi" w:hAnsiTheme="minorHAnsi"/>
          <w:b/>
          <w:sz w:val="22"/>
          <w:szCs w:val="22"/>
        </w:rPr>
        <w:t xml:space="preserve">    ZIP Code: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t> </w:t>
      </w:r>
      <w:r w:rsidRPr="00BE68B7">
        <w:t> </w:t>
      </w:r>
      <w:r w:rsidRPr="00BE68B7">
        <w:t> </w:t>
      </w:r>
      <w:r w:rsidRPr="00BE68B7">
        <w:t> </w:t>
      </w:r>
      <w:r w:rsidRPr="00BE68B7">
        <w:t> </w:t>
      </w:r>
      <w:r w:rsidRPr="00BE68B7">
        <w:rPr>
          <w:rFonts w:asciiTheme="minorHAnsi" w:hAnsiTheme="minorHAnsi"/>
          <w:sz w:val="22"/>
          <w:szCs w:val="22"/>
        </w:rPr>
        <w:fldChar w:fldCharType="end"/>
      </w:r>
      <w:r w:rsidRPr="00BE68B7">
        <w:rPr>
          <w:rFonts w:asciiTheme="minorHAnsi" w:hAnsiTheme="minorHAnsi"/>
          <w:sz w:val="22"/>
          <w:szCs w:val="22"/>
        </w:rPr>
        <w:t xml:space="preserve">         </w:t>
      </w:r>
      <w:r w:rsidRPr="00BE68B7">
        <w:rPr>
          <w:rFonts w:asciiTheme="minorHAnsi" w:hAnsiTheme="minorHAnsi"/>
          <w:b/>
          <w:sz w:val="22"/>
          <w:szCs w:val="22"/>
        </w:rPr>
        <w:t>Site Acreage</w:t>
      </w:r>
      <w:r w:rsidRPr="00BE68B7">
        <w:rPr>
          <w:rFonts w:asciiTheme="minorHAnsi" w:hAnsiTheme="minorHAnsi"/>
          <w:sz w:val="22"/>
          <w:szCs w:val="22"/>
        </w:rPr>
        <w:t xml:space="preserve">: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t> </w:t>
      </w:r>
      <w:r w:rsidRPr="00BE68B7">
        <w:t> </w:t>
      </w:r>
      <w:r w:rsidRPr="00BE68B7">
        <w:t> </w:t>
      </w:r>
      <w:r w:rsidRPr="00BE68B7">
        <w:t> </w:t>
      </w:r>
      <w:r w:rsidRPr="00BE68B7">
        <w:t> </w:t>
      </w:r>
      <w:r w:rsidRPr="00BE68B7">
        <w:rPr>
          <w:rFonts w:asciiTheme="minorHAnsi" w:hAnsiTheme="minorHAnsi"/>
          <w:sz w:val="22"/>
          <w:szCs w:val="22"/>
        </w:rPr>
        <w:fldChar w:fldCharType="end"/>
      </w:r>
      <w:r w:rsidRPr="00BE68B7">
        <w:rPr>
          <w:rFonts w:asciiTheme="minorHAnsi" w:hAnsiTheme="minorHAnsi"/>
          <w:sz w:val="22"/>
          <w:szCs w:val="22"/>
        </w:rPr>
        <w:t xml:space="preserve">         </w:t>
      </w:r>
      <w:r w:rsidRPr="00BE68B7">
        <w:rPr>
          <w:rFonts w:asciiTheme="minorHAnsi" w:hAnsiTheme="minorHAnsi"/>
          <w:b/>
          <w:sz w:val="22"/>
          <w:szCs w:val="22"/>
        </w:rPr>
        <w:t># of Parcels</w:t>
      </w:r>
      <w:r w:rsidRPr="00BE68B7">
        <w:rPr>
          <w:rFonts w:asciiTheme="minorHAnsi" w:hAnsiTheme="minorHAnsi"/>
          <w:sz w:val="22"/>
          <w:szCs w:val="22"/>
        </w:rPr>
        <w:t xml:space="preserve">: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t> </w:t>
      </w:r>
      <w:r w:rsidRPr="00BE68B7">
        <w:t> </w:t>
      </w:r>
      <w:r w:rsidRPr="00BE68B7">
        <w:t> </w:t>
      </w:r>
      <w:r w:rsidRPr="00BE68B7">
        <w:t> </w:t>
      </w:r>
      <w:r w:rsidRPr="00BE68B7">
        <w:t> </w:t>
      </w:r>
      <w:r w:rsidRPr="00BE68B7">
        <w:rPr>
          <w:rFonts w:asciiTheme="minorHAnsi" w:hAnsiTheme="minorHAnsi"/>
          <w:sz w:val="22"/>
          <w:szCs w:val="22"/>
        </w:rPr>
        <w:fldChar w:fldCharType="end"/>
      </w:r>
    </w:p>
    <w:p xmlns:wp14="http://schemas.microsoft.com/office/word/2010/wordml" w:rsidRPr="00BE68B7" w:rsidR="00BE68B7" w:rsidP="00BE68B7" w:rsidRDefault="00BE68B7" w14:paraId="3CF2D8B6" wp14:textId="77777777">
      <w:pPr>
        <w:pStyle w:val="ListParagraph"/>
        <w:ind w:left="360"/>
        <w:jc w:val="both"/>
        <w:rPr>
          <w:rFonts w:asciiTheme="minorHAnsi" w:hAnsiTheme="minorHAnsi"/>
          <w:b/>
          <w:sz w:val="22"/>
          <w:szCs w:val="22"/>
        </w:rPr>
      </w:pPr>
    </w:p>
    <w:p xmlns:wp14="http://schemas.microsoft.com/office/word/2010/wordml" w:rsidRPr="00BE68B7" w:rsidR="00BE68B7" w:rsidP="00BE68B7" w:rsidRDefault="00BE68B7" w14:paraId="5F40A141" wp14:textId="77777777">
      <w:pPr>
        <w:pStyle w:val="ListParagraph"/>
        <w:numPr>
          <w:ilvl w:val="0"/>
          <w:numId w:val="4"/>
        </w:numPr>
        <w:ind w:left="360"/>
        <w:jc w:val="both"/>
        <w:rPr>
          <w:rFonts w:asciiTheme="minorHAnsi" w:hAnsiTheme="minorHAnsi"/>
          <w:b/>
          <w:sz w:val="22"/>
          <w:szCs w:val="22"/>
        </w:rPr>
      </w:pPr>
      <w:r w:rsidRPr="00BE68B7">
        <w:rPr>
          <w:rFonts w:asciiTheme="minorHAnsi" w:hAnsiTheme="minorHAnsi"/>
          <w:b/>
          <w:sz w:val="22"/>
          <w:szCs w:val="22"/>
        </w:rPr>
        <w:t xml:space="preserve">Property Owner: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sz w:val="22"/>
          <w:szCs w:val="22"/>
        </w:rPr>
        <w:t xml:space="preserve">  </w:t>
      </w:r>
    </w:p>
    <w:p xmlns:wp14="http://schemas.microsoft.com/office/word/2010/wordml" w:rsidR="00BE68B7" w:rsidP="00BE68B7" w:rsidRDefault="0021428C" w14:paraId="2BFD5BCC" wp14:textId="77777777">
      <w:pPr>
        <w:ind w:firstLine="360"/>
        <w:jc w:val="both"/>
        <w:rPr>
          <w:rFonts w:asciiTheme="minorHAnsi" w:hAnsiTheme="minorHAnsi"/>
          <w:sz w:val="22"/>
          <w:szCs w:val="22"/>
        </w:rPr>
      </w:pPr>
      <w:r>
        <w:rPr>
          <w:rFonts w:asciiTheme="minorHAnsi" w:hAnsiTheme="minorHAnsi"/>
          <w:b/>
          <w:sz w:val="22"/>
          <w:szCs w:val="22"/>
        </w:rPr>
        <w:t>When and how was the property acquired</w:t>
      </w:r>
      <w:r w:rsidRPr="00BE68B7" w:rsidR="00BE68B7">
        <w:rPr>
          <w:rFonts w:asciiTheme="minorHAnsi" w:hAnsiTheme="minorHAnsi"/>
          <w:b/>
          <w:sz w:val="22"/>
          <w:szCs w:val="22"/>
        </w:rPr>
        <w:t>?</w:t>
      </w:r>
      <w:r w:rsidRPr="00BE68B7" w:rsidR="00BE68B7">
        <w:rPr>
          <w:rFonts w:asciiTheme="minorHAnsi" w:hAnsiTheme="minorHAnsi"/>
          <w:sz w:val="22"/>
          <w:szCs w:val="22"/>
        </w:rPr>
        <w:t xml:space="preserve">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Pr="00BE68B7" w:rsidR="00BE68B7" w:rsidP="00BE68B7" w:rsidRDefault="00BE68B7" w14:paraId="0FB78278" wp14:textId="77777777">
      <w:pPr>
        <w:ind w:firstLine="360"/>
        <w:jc w:val="both"/>
        <w:rPr>
          <w:rFonts w:asciiTheme="minorHAnsi" w:hAnsiTheme="minorHAnsi"/>
          <w:b/>
          <w:sz w:val="22"/>
          <w:szCs w:val="22"/>
        </w:rPr>
      </w:pPr>
    </w:p>
    <w:p xmlns:wp14="http://schemas.microsoft.com/office/word/2010/wordml" w:rsidRPr="00BE68B7" w:rsidR="00BE68B7" w:rsidP="00BE68B7" w:rsidRDefault="00BE68B7" w14:paraId="66BA9161" wp14:textId="77777777">
      <w:pPr>
        <w:pStyle w:val="ListParagraph"/>
        <w:numPr>
          <w:ilvl w:val="0"/>
          <w:numId w:val="6"/>
        </w:numPr>
        <w:ind w:left="360"/>
        <w:jc w:val="both"/>
        <w:rPr>
          <w:rFonts w:asciiTheme="minorHAnsi" w:hAnsiTheme="minorHAnsi"/>
          <w:b/>
          <w:sz w:val="22"/>
          <w:szCs w:val="22"/>
        </w:rPr>
      </w:pPr>
      <w:r w:rsidRPr="00BE68B7">
        <w:rPr>
          <w:rFonts w:asciiTheme="minorHAnsi" w:hAnsiTheme="minorHAnsi"/>
          <w:b/>
          <w:sz w:val="22"/>
          <w:szCs w:val="22"/>
        </w:rPr>
        <w:t xml:space="preserve">Describe how this property is proposed to be developed in the future (mixed use, commercial, residential, industrial etc.) </w:t>
      </w:r>
      <w:r w:rsidRPr="00BE68B7">
        <w:rPr>
          <w:rFonts w:asciiTheme="minorHAnsi" w:hAnsiTheme="minorHAnsi"/>
          <w:b/>
          <w:sz w:val="22"/>
          <w:szCs w:val="22"/>
        </w:rPr>
        <w:fldChar w:fldCharType="begin">
          <w:ffData>
            <w:name w:val="Text40"/>
            <w:enabled/>
            <w:calcOnExit w:val="0"/>
            <w:textInput/>
          </w:ffData>
        </w:fldChar>
      </w:r>
      <w:r w:rsidRPr="00BE68B7">
        <w:rPr>
          <w:rFonts w:asciiTheme="minorHAnsi" w:hAnsiTheme="minorHAnsi"/>
          <w:b/>
          <w:sz w:val="22"/>
          <w:szCs w:val="22"/>
        </w:rPr>
        <w:instrText xml:space="preserve"> FORMTEXT </w:instrText>
      </w:r>
      <w:r w:rsidRPr="00BE68B7">
        <w:rPr>
          <w:rFonts w:asciiTheme="minorHAnsi" w:hAnsiTheme="minorHAnsi"/>
          <w:b/>
          <w:sz w:val="22"/>
          <w:szCs w:val="22"/>
        </w:rPr>
      </w:r>
      <w:r w:rsidRPr="00BE68B7">
        <w:rPr>
          <w:rFonts w:asciiTheme="minorHAnsi" w:hAnsiTheme="minorHAnsi"/>
          <w:b/>
          <w:sz w:val="22"/>
          <w:szCs w:val="22"/>
        </w:rPr>
        <w:fldChar w:fldCharType="separate"/>
      </w:r>
      <w:r w:rsidRPr="00BE68B7">
        <w:t> </w:t>
      </w:r>
      <w:r w:rsidRPr="00BE68B7">
        <w:t> </w:t>
      </w:r>
      <w:r w:rsidRPr="00BE68B7">
        <w:t> </w:t>
      </w:r>
      <w:r w:rsidRPr="00BE68B7">
        <w:t> </w:t>
      </w:r>
      <w:r w:rsidRPr="00BE68B7">
        <w:t> </w:t>
      </w:r>
      <w:r w:rsidRPr="00BE68B7">
        <w:rPr>
          <w:rFonts w:asciiTheme="minorHAnsi" w:hAnsiTheme="minorHAnsi"/>
          <w:b/>
          <w:sz w:val="22"/>
          <w:szCs w:val="22"/>
        </w:rPr>
        <w:fldChar w:fldCharType="end"/>
      </w:r>
    </w:p>
    <w:p xmlns:wp14="http://schemas.microsoft.com/office/word/2010/wordml" w:rsidRPr="00BE68B7" w:rsidR="00BE68B7" w:rsidP="00BE68B7" w:rsidRDefault="00BE68B7" w14:paraId="1FC39945" wp14:textId="77777777">
      <w:pPr>
        <w:pStyle w:val="ListParagraph"/>
        <w:jc w:val="both"/>
        <w:rPr>
          <w:rFonts w:asciiTheme="minorHAnsi" w:hAnsiTheme="minorHAnsi"/>
          <w:b/>
          <w:sz w:val="22"/>
          <w:szCs w:val="22"/>
        </w:rPr>
      </w:pPr>
    </w:p>
    <w:p xmlns:wp14="http://schemas.microsoft.com/office/word/2010/wordml" w:rsidR="00BE68B7" w:rsidP="00BE68B7" w:rsidRDefault="00BE68B7" w14:paraId="31B724AF" wp14:textId="77777777">
      <w:pPr>
        <w:pStyle w:val="ListParagraph"/>
        <w:numPr>
          <w:ilvl w:val="0"/>
          <w:numId w:val="6"/>
        </w:numPr>
        <w:ind w:left="360"/>
        <w:jc w:val="both"/>
        <w:rPr>
          <w:rFonts w:asciiTheme="minorHAnsi" w:hAnsiTheme="minorHAnsi"/>
          <w:b/>
          <w:sz w:val="22"/>
          <w:szCs w:val="22"/>
        </w:rPr>
      </w:pPr>
      <w:r w:rsidRPr="00BE68B7">
        <w:rPr>
          <w:rFonts w:asciiTheme="minorHAnsi" w:hAnsiTheme="minorHAnsi"/>
          <w:b/>
          <w:sz w:val="22"/>
          <w:szCs w:val="22"/>
        </w:rPr>
        <w:t>Please provide a detailed overview of the proposed project.</w:t>
      </w:r>
      <w:r w:rsidRPr="00BE68B7">
        <w:rPr>
          <w:rFonts w:asciiTheme="minorHAnsi" w:hAnsiTheme="minorHAnsi"/>
          <w:sz w:val="22"/>
          <w:szCs w:val="22"/>
        </w:rPr>
        <w:t xml:space="preserve"> </w:t>
      </w:r>
      <w:r w:rsidRPr="00BE68B7">
        <w:rPr>
          <w:rFonts w:asciiTheme="minorHAnsi" w:hAnsiTheme="minorHAnsi"/>
          <w:b/>
          <w:sz w:val="22"/>
          <w:szCs w:val="22"/>
        </w:rPr>
        <w:t xml:space="preserve">Include information regarding current interest for development, potential for job creation, housing creation, or improvement in health and safety.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b/>
          <w:sz w:val="22"/>
          <w:szCs w:val="22"/>
        </w:rPr>
        <w:t xml:space="preserve"> </w:t>
      </w:r>
    </w:p>
    <w:p xmlns:wp14="http://schemas.microsoft.com/office/word/2010/wordml" w:rsidRPr="0065327C" w:rsidR="0065327C" w:rsidP="0065327C" w:rsidRDefault="0065327C" w14:paraId="0562CB0E" wp14:textId="77777777">
      <w:pPr>
        <w:jc w:val="both"/>
        <w:rPr>
          <w:rFonts w:asciiTheme="minorHAnsi" w:hAnsiTheme="minorHAnsi"/>
          <w:b/>
          <w:sz w:val="10"/>
          <w:szCs w:val="10"/>
        </w:rPr>
      </w:pPr>
    </w:p>
    <w:p xmlns:wp14="http://schemas.microsoft.com/office/word/2010/wordml" w:rsidR="00BE68B7" w:rsidP="00BE68B7" w:rsidRDefault="00BE68B7" w14:paraId="28E8AAF0" wp14:textId="77777777">
      <w:pPr>
        <w:ind w:left="720"/>
        <w:jc w:val="both"/>
        <w:rPr>
          <w:rFonts w:asciiTheme="minorHAnsi" w:hAnsiTheme="minorHAnsi"/>
          <w:sz w:val="22"/>
          <w:szCs w:val="22"/>
        </w:rPr>
      </w:pPr>
      <w:r w:rsidRPr="00BE68B7">
        <w:rPr>
          <w:rFonts w:asciiTheme="minorHAnsi" w:hAnsiTheme="minorHAnsi"/>
          <w:b/>
          <w:sz w:val="22"/>
          <w:szCs w:val="22"/>
        </w:rPr>
        <w:t>Please describe the proposed development timeline (include attachments as needed):</w:t>
      </w:r>
      <w:r w:rsidRPr="00BE68B7">
        <w:rPr>
          <w:rFonts w:asciiTheme="minorHAnsi" w:hAnsiTheme="minorHAnsi"/>
          <w:sz w:val="22"/>
          <w:szCs w:val="22"/>
        </w:rPr>
        <w:t xml:space="preserve">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Pr="00BE68B7" w:rsidR="0065327C" w:rsidP="00BE68B7" w:rsidRDefault="0065327C" w14:paraId="34CE0A41" wp14:textId="77777777">
      <w:pPr>
        <w:ind w:left="720"/>
        <w:jc w:val="both"/>
        <w:rPr>
          <w:rFonts w:asciiTheme="minorHAnsi" w:hAnsiTheme="minorHAnsi"/>
          <w:b/>
          <w:sz w:val="22"/>
          <w:szCs w:val="22"/>
        </w:rPr>
      </w:pPr>
    </w:p>
    <w:p xmlns:wp14="http://schemas.microsoft.com/office/word/2010/wordml" w:rsidRPr="00BE68B7" w:rsidR="00BE68B7" w:rsidP="0065327C" w:rsidRDefault="00BE68B7" w14:paraId="2152F2F3" wp14:textId="77777777">
      <w:pPr>
        <w:ind w:left="360" w:hanging="360"/>
        <w:jc w:val="both"/>
        <w:rPr>
          <w:rFonts w:asciiTheme="minorHAnsi" w:hAnsiTheme="minorHAnsi"/>
          <w:b/>
          <w:sz w:val="22"/>
          <w:szCs w:val="22"/>
        </w:rPr>
      </w:pPr>
      <w:r w:rsidRPr="00BE68B7">
        <w:rPr>
          <w:rFonts w:asciiTheme="minorHAnsi" w:hAnsiTheme="minorHAnsi"/>
          <w:b/>
          <w:sz w:val="22"/>
          <w:szCs w:val="22"/>
        </w:rPr>
        <w:t xml:space="preserve">5. </w:t>
      </w:r>
      <w:r w:rsidR="0065327C">
        <w:rPr>
          <w:rFonts w:asciiTheme="minorHAnsi" w:hAnsiTheme="minorHAnsi"/>
          <w:b/>
          <w:sz w:val="22"/>
          <w:szCs w:val="22"/>
        </w:rPr>
        <w:tab/>
      </w:r>
      <w:r w:rsidRPr="00BE68B7">
        <w:rPr>
          <w:rFonts w:asciiTheme="minorHAnsi" w:hAnsiTheme="minorHAnsi"/>
          <w:b/>
          <w:sz w:val="22"/>
          <w:szCs w:val="22"/>
        </w:rPr>
        <w:t xml:space="preserve">What is the appraised value of the site(s) if remediated (“if clean”): </w:t>
      </w:r>
      <w:r w:rsidRPr="00BE68B7">
        <w:rPr>
          <w:rFonts w:asciiTheme="minorHAnsi" w:hAnsiTheme="minorHAnsi"/>
          <w:b/>
          <w:sz w:val="22"/>
          <w:szCs w:val="22"/>
        </w:rPr>
        <w:fldChar w:fldCharType="begin">
          <w:ffData>
            <w:name w:val="Text40"/>
            <w:enabled/>
            <w:calcOnExit w:val="0"/>
            <w:textInput/>
          </w:ffData>
        </w:fldChar>
      </w:r>
      <w:r w:rsidRPr="00BE68B7">
        <w:rPr>
          <w:rFonts w:asciiTheme="minorHAnsi" w:hAnsiTheme="minorHAnsi"/>
          <w:b/>
          <w:sz w:val="22"/>
          <w:szCs w:val="22"/>
        </w:rPr>
        <w:instrText xml:space="preserve"> FORMTEXT </w:instrText>
      </w:r>
      <w:r w:rsidRPr="00BE68B7">
        <w:rPr>
          <w:rFonts w:asciiTheme="minorHAnsi" w:hAnsiTheme="minorHAnsi"/>
          <w:b/>
          <w:sz w:val="22"/>
          <w:szCs w:val="22"/>
        </w:rPr>
      </w:r>
      <w:r w:rsidRPr="00BE68B7">
        <w:rPr>
          <w:rFonts w:asciiTheme="minorHAnsi" w:hAnsiTheme="minorHAnsi"/>
          <w:b/>
          <w:sz w:val="22"/>
          <w:szCs w:val="22"/>
        </w:rPr>
        <w:fldChar w:fldCharType="separate"/>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fldChar w:fldCharType="end"/>
      </w:r>
    </w:p>
    <w:p xmlns:wp14="http://schemas.microsoft.com/office/word/2010/wordml" w:rsidR="0065327C" w:rsidP="00BE68B7" w:rsidRDefault="0065327C" w14:paraId="62EBF3C5" wp14:textId="77777777">
      <w:pPr>
        <w:ind w:left="270" w:hanging="270"/>
        <w:jc w:val="both"/>
        <w:rPr>
          <w:rFonts w:asciiTheme="minorHAnsi" w:hAnsiTheme="minorHAnsi"/>
          <w:b/>
          <w:sz w:val="22"/>
          <w:szCs w:val="22"/>
        </w:rPr>
      </w:pPr>
    </w:p>
    <w:p xmlns:wp14="http://schemas.microsoft.com/office/word/2010/wordml" w:rsidRPr="00BE68B7" w:rsidR="00BE68B7" w:rsidP="0065327C" w:rsidRDefault="00BE68B7" w14:paraId="6C39FBBE" wp14:textId="77777777">
      <w:pPr>
        <w:ind w:left="360" w:hanging="360"/>
        <w:jc w:val="both"/>
        <w:rPr>
          <w:rFonts w:asciiTheme="minorHAnsi" w:hAnsiTheme="minorHAnsi"/>
          <w:b/>
          <w:sz w:val="22"/>
          <w:szCs w:val="22"/>
        </w:rPr>
      </w:pPr>
      <w:r w:rsidRPr="00BE68B7">
        <w:rPr>
          <w:rFonts w:asciiTheme="minorHAnsi" w:hAnsiTheme="minorHAnsi"/>
          <w:b/>
          <w:sz w:val="22"/>
          <w:szCs w:val="22"/>
        </w:rPr>
        <w:t xml:space="preserve">6. </w:t>
      </w:r>
      <w:r w:rsidR="0065327C">
        <w:rPr>
          <w:rFonts w:asciiTheme="minorHAnsi" w:hAnsiTheme="minorHAnsi"/>
          <w:b/>
          <w:sz w:val="22"/>
          <w:szCs w:val="22"/>
        </w:rPr>
        <w:tab/>
      </w:r>
      <w:r w:rsidRPr="00BE68B7">
        <w:rPr>
          <w:rFonts w:asciiTheme="minorHAnsi" w:hAnsiTheme="minorHAnsi"/>
          <w:b/>
          <w:sz w:val="22"/>
          <w:szCs w:val="22"/>
        </w:rPr>
        <w:t xml:space="preserve">If applicable, please provide all relevant project financial information (i.e., development pro forma, development sources and uses; include attachments as needed): </w:t>
      </w:r>
      <w:r w:rsidRPr="00BE68B7">
        <w:rPr>
          <w:rFonts w:asciiTheme="minorHAnsi" w:hAnsiTheme="minorHAnsi"/>
          <w:b/>
          <w:sz w:val="22"/>
          <w:szCs w:val="22"/>
        </w:rPr>
        <w:fldChar w:fldCharType="begin">
          <w:ffData>
            <w:name w:val="Text40"/>
            <w:enabled/>
            <w:calcOnExit w:val="0"/>
            <w:textInput/>
          </w:ffData>
        </w:fldChar>
      </w:r>
      <w:r w:rsidRPr="00BE68B7">
        <w:rPr>
          <w:rFonts w:asciiTheme="minorHAnsi" w:hAnsiTheme="minorHAnsi"/>
          <w:b/>
          <w:sz w:val="22"/>
          <w:szCs w:val="22"/>
        </w:rPr>
        <w:instrText xml:space="preserve"> FORMTEXT </w:instrText>
      </w:r>
      <w:r w:rsidRPr="00BE68B7">
        <w:rPr>
          <w:rFonts w:asciiTheme="minorHAnsi" w:hAnsiTheme="minorHAnsi"/>
          <w:b/>
          <w:sz w:val="22"/>
          <w:szCs w:val="22"/>
        </w:rPr>
      </w:r>
      <w:r w:rsidRPr="00BE68B7">
        <w:rPr>
          <w:rFonts w:asciiTheme="minorHAnsi" w:hAnsiTheme="minorHAnsi"/>
          <w:b/>
          <w:sz w:val="22"/>
          <w:szCs w:val="22"/>
        </w:rPr>
        <w:fldChar w:fldCharType="separate"/>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fldChar w:fldCharType="end"/>
      </w:r>
    </w:p>
    <w:p xmlns:wp14="http://schemas.microsoft.com/office/word/2010/wordml" w:rsidRPr="0065327C" w:rsidR="0065327C" w:rsidP="00BE68B7" w:rsidRDefault="0065327C" w14:paraId="6D98A12B" wp14:textId="77777777">
      <w:pPr>
        <w:ind w:left="720"/>
        <w:jc w:val="both"/>
        <w:rPr>
          <w:rFonts w:asciiTheme="minorHAnsi" w:hAnsiTheme="minorHAnsi"/>
          <w:b/>
          <w:sz w:val="10"/>
          <w:szCs w:val="10"/>
        </w:rPr>
      </w:pPr>
    </w:p>
    <w:p xmlns:wp14="http://schemas.microsoft.com/office/word/2010/wordml" w:rsidRPr="00BE68B7" w:rsidR="00BE68B7" w:rsidP="00BE68B7" w:rsidRDefault="00BE68B7" w14:paraId="6D660A29" wp14:textId="77777777">
      <w:pPr>
        <w:ind w:left="720"/>
        <w:jc w:val="both"/>
        <w:rPr>
          <w:rFonts w:asciiTheme="minorHAnsi" w:hAnsiTheme="minorHAnsi"/>
          <w:b/>
          <w:sz w:val="22"/>
          <w:szCs w:val="22"/>
        </w:rPr>
      </w:pPr>
      <w:r w:rsidRPr="00BE68B7">
        <w:rPr>
          <w:rFonts w:asciiTheme="minorHAnsi" w:hAnsiTheme="minorHAnsi"/>
          <w:b/>
          <w:sz w:val="22"/>
          <w:szCs w:val="22"/>
        </w:rPr>
        <w:t>Please describe how CRCOG’s/EPA’s financial investment is required to advance the remediation and/or redevelopment project (i.e., the “but for” rationale):</w:t>
      </w:r>
      <w:r w:rsidRPr="00BE68B7">
        <w:rPr>
          <w:rFonts w:asciiTheme="minorHAnsi" w:hAnsiTheme="minorHAnsi"/>
          <w:sz w:val="22"/>
          <w:szCs w:val="22"/>
        </w:rPr>
        <w:t xml:space="preserve">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0065327C" w:rsidP="00BE68B7" w:rsidRDefault="0065327C" w14:paraId="2946DB82" wp14:textId="77777777">
      <w:pPr>
        <w:ind w:left="270" w:hanging="270"/>
        <w:jc w:val="both"/>
        <w:rPr>
          <w:rFonts w:asciiTheme="minorHAnsi" w:hAnsiTheme="minorHAnsi"/>
          <w:b/>
          <w:sz w:val="22"/>
          <w:szCs w:val="22"/>
        </w:rPr>
      </w:pPr>
    </w:p>
    <w:p xmlns:wp14="http://schemas.microsoft.com/office/word/2010/wordml" w:rsidRPr="00BE68B7" w:rsidR="00BE68B7" w:rsidP="0065327C" w:rsidRDefault="00BE68B7" w14:paraId="041B6F21" wp14:textId="77777777">
      <w:pPr>
        <w:ind w:left="360" w:hanging="360"/>
        <w:jc w:val="both"/>
        <w:rPr>
          <w:rFonts w:asciiTheme="minorHAnsi" w:hAnsiTheme="minorHAnsi"/>
          <w:b/>
          <w:sz w:val="22"/>
          <w:szCs w:val="22"/>
        </w:rPr>
      </w:pPr>
      <w:r w:rsidRPr="00BE68B7">
        <w:rPr>
          <w:rFonts w:asciiTheme="minorHAnsi" w:hAnsiTheme="minorHAnsi"/>
          <w:b/>
          <w:sz w:val="22"/>
          <w:szCs w:val="22"/>
        </w:rPr>
        <w:t xml:space="preserve">7. </w:t>
      </w:r>
      <w:r w:rsidR="0065327C">
        <w:rPr>
          <w:rFonts w:asciiTheme="minorHAnsi" w:hAnsiTheme="minorHAnsi"/>
          <w:b/>
          <w:sz w:val="22"/>
          <w:szCs w:val="22"/>
        </w:rPr>
        <w:tab/>
      </w:r>
      <w:r w:rsidRPr="00BE68B7">
        <w:rPr>
          <w:rFonts w:asciiTheme="minorHAnsi" w:hAnsiTheme="minorHAnsi"/>
          <w:b/>
          <w:sz w:val="22"/>
          <w:szCs w:val="22"/>
        </w:rPr>
        <w:t xml:space="preserve">Please describe status of discussions with municipal elected officials, relevant municipal committees (i.e., Planning and Zoning), community groups and other key stakeholders : </w:t>
      </w:r>
      <w:r w:rsidRPr="00BE68B7">
        <w:rPr>
          <w:rFonts w:asciiTheme="minorHAnsi" w:hAnsiTheme="minorHAnsi"/>
          <w:b/>
          <w:sz w:val="22"/>
          <w:szCs w:val="22"/>
        </w:rPr>
        <w:fldChar w:fldCharType="begin">
          <w:ffData>
            <w:name w:val="Text40"/>
            <w:enabled/>
            <w:calcOnExit w:val="0"/>
            <w:textInput/>
          </w:ffData>
        </w:fldChar>
      </w:r>
      <w:r w:rsidRPr="00BE68B7">
        <w:rPr>
          <w:rFonts w:asciiTheme="minorHAnsi" w:hAnsiTheme="minorHAnsi"/>
          <w:b/>
          <w:sz w:val="22"/>
          <w:szCs w:val="22"/>
        </w:rPr>
        <w:instrText xml:space="preserve"> FORMTEXT </w:instrText>
      </w:r>
      <w:r w:rsidRPr="00BE68B7">
        <w:rPr>
          <w:rFonts w:asciiTheme="minorHAnsi" w:hAnsiTheme="minorHAnsi"/>
          <w:b/>
          <w:sz w:val="22"/>
          <w:szCs w:val="22"/>
        </w:rPr>
      </w:r>
      <w:r w:rsidRPr="00BE68B7">
        <w:rPr>
          <w:rFonts w:asciiTheme="minorHAnsi" w:hAnsiTheme="minorHAnsi"/>
          <w:b/>
          <w:sz w:val="22"/>
          <w:szCs w:val="22"/>
        </w:rPr>
        <w:fldChar w:fldCharType="separate"/>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fldChar w:fldCharType="end"/>
      </w:r>
    </w:p>
    <w:p xmlns:wp14="http://schemas.microsoft.com/office/word/2010/wordml" w:rsidRPr="0065327C" w:rsidR="0065327C" w:rsidP="00BE68B7" w:rsidRDefault="0065327C" w14:paraId="5997CC1D" wp14:textId="77777777">
      <w:pPr>
        <w:ind w:firstLine="720"/>
        <w:jc w:val="both"/>
        <w:rPr>
          <w:rFonts w:asciiTheme="minorHAnsi" w:hAnsiTheme="minorHAnsi"/>
          <w:b/>
          <w:sz w:val="10"/>
          <w:szCs w:val="10"/>
        </w:rPr>
      </w:pPr>
    </w:p>
    <w:p xmlns:wp14="http://schemas.microsoft.com/office/word/2010/wordml" w:rsidRPr="00BE68B7" w:rsidR="00BE68B7" w:rsidP="00BE68B7" w:rsidRDefault="00BE68B7" w14:paraId="63C93862" wp14:textId="77777777">
      <w:pPr>
        <w:ind w:firstLine="720"/>
        <w:jc w:val="both"/>
        <w:rPr>
          <w:rFonts w:asciiTheme="minorHAnsi" w:hAnsiTheme="minorHAnsi"/>
          <w:b/>
          <w:sz w:val="22"/>
          <w:szCs w:val="22"/>
        </w:rPr>
      </w:pPr>
      <w:r w:rsidRPr="00BE68B7">
        <w:rPr>
          <w:rFonts w:asciiTheme="minorHAnsi" w:hAnsiTheme="minorHAnsi"/>
          <w:b/>
          <w:sz w:val="22"/>
          <w:szCs w:val="22"/>
        </w:rPr>
        <w:t xml:space="preserve">Does the project have site plan approval from the host municipality? </w:t>
      </w:r>
    </w:p>
    <w:p xmlns:wp14="http://schemas.microsoft.com/office/word/2010/wordml" w:rsidRPr="00BE68B7" w:rsidR="00BE68B7" w:rsidP="00BE68B7" w:rsidRDefault="00BE68B7" w14:paraId="028F6A32" wp14:textId="77777777">
      <w:pPr>
        <w:ind w:firstLine="720"/>
        <w:jc w:val="both"/>
        <w:rPr>
          <w:rFonts w:asciiTheme="minorHAnsi" w:hAnsiTheme="minorHAnsi"/>
          <w:b/>
          <w:sz w:val="22"/>
          <w:szCs w:val="22"/>
        </w:rPr>
      </w:pPr>
      <w:r w:rsidRPr="00BE68B7">
        <w:rPr>
          <w:rFonts w:asciiTheme="minorHAnsi" w:hAnsiTheme="minorHAnsi"/>
          <w:b/>
          <w:sz w:val="22"/>
          <w:szCs w:val="22"/>
        </w:rPr>
        <w:lastRenderedPageBreak/>
        <w:t xml:space="preserve">Yes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No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Details: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0065327C" w:rsidP="00BE68B7" w:rsidRDefault="0065327C" w14:paraId="110FFD37" wp14:textId="77777777">
      <w:pPr>
        <w:ind w:left="270" w:hanging="270"/>
        <w:jc w:val="both"/>
        <w:rPr>
          <w:rFonts w:asciiTheme="minorHAnsi" w:hAnsiTheme="minorHAnsi"/>
          <w:b/>
          <w:sz w:val="22"/>
          <w:szCs w:val="22"/>
        </w:rPr>
      </w:pPr>
    </w:p>
    <w:p xmlns:wp14="http://schemas.microsoft.com/office/word/2010/wordml" w:rsidR="00BE68B7" w:rsidP="0065327C" w:rsidRDefault="00BE68B7" w14:paraId="5FB6E2C7" wp14:textId="77777777">
      <w:pPr>
        <w:ind w:left="360" w:hanging="360"/>
        <w:jc w:val="both"/>
        <w:rPr>
          <w:rFonts w:asciiTheme="minorHAnsi" w:hAnsiTheme="minorHAnsi"/>
          <w:b/>
          <w:sz w:val="22"/>
          <w:szCs w:val="22"/>
        </w:rPr>
      </w:pPr>
      <w:r w:rsidRPr="00BE68B7">
        <w:rPr>
          <w:rFonts w:asciiTheme="minorHAnsi" w:hAnsiTheme="minorHAnsi"/>
          <w:b/>
          <w:sz w:val="22"/>
          <w:szCs w:val="22"/>
        </w:rPr>
        <w:t xml:space="preserve">8. </w:t>
      </w:r>
      <w:r w:rsidR="0065327C">
        <w:rPr>
          <w:rFonts w:asciiTheme="minorHAnsi" w:hAnsiTheme="minorHAnsi"/>
          <w:b/>
          <w:sz w:val="22"/>
          <w:szCs w:val="22"/>
        </w:rPr>
        <w:tab/>
      </w:r>
      <w:r w:rsidRPr="00BE68B7">
        <w:rPr>
          <w:rFonts w:asciiTheme="minorHAnsi" w:hAnsiTheme="minorHAnsi"/>
          <w:b/>
          <w:sz w:val="22"/>
          <w:szCs w:val="22"/>
        </w:rPr>
        <w:t xml:space="preserve">How will this redevelopment project address an unmet need within its surrounding neighborhood, municipality and/or region? </w:t>
      </w:r>
      <w:r w:rsidRPr="00BE68B7">
        <w:rPr>
          <w:rFonts w:asciiTheme="minorHAnsi" w:hAnsiTheme="minorHAnsi"/>
          <w:b/>
          <w:sz w:val="22"/>
          <w:szCs w:val="22"/>
        </w:rPr>
        <w:fldChar w:fldCharType="begin">
          <w:ffData>
            <w:name w:val="Text40"/>
            <w:enabled/>
            <w:calcOnExit w:val="0"/>
            <w:textInput/>
          </w:ffData>
        </w:fldChar>
      </w:r>
      <w:r w:rsidRPr="00BE68B7">
        <w:rPr>
          <w:rFonts w:asciiTheme="minorHAnsi" w:hAnsiTheme="minorHAnsi"/>
          <w:b/>
          <w:sz w:val="22"/>
          <w:szCs w:val="22"/>
        </w:rPr>
        <w:instrText xml:space="preserve"> FORMTEXT </w:instrText>
      </w:r>
      <w:r w:rsidRPr="00BE68B7">
        <w:rPr>
          <w:rFonts w:asciiTheme="minorHAnsi" w:hAnsiTheme="minorHAnsi"/>
          <w:b/>
          <w:sz w:val="22"/>
          <w:szCs w:val="22"/>
        </w:rPr>
      </w:r>
      <w:r w:rsidRPr="00BE68B7">
        <w:rPr>
          <w:rFonts w:asciiTheme="minorHAnsi" w:hAnsiTheme="minorHAnsi"/>
          <w:b/>
          <w:sz w:val="22"/>
          <w:szCs w:val="22"/>
        </w:rPr>
        <w:fldChar w:fldCharType="separate"/>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fldChar w:fldCharType="end"/>
      </w:r>
    </w:p>
    <w:p xmlns:wp14="http://schemas.microsoft.com/office/word/2010/wordml" w:rsidRPr="00BE68B7" w:rsidR="0065327C" w:rsidP="00BE68B7" w:rsidRDefault="0065327C" w14:paraId="6B699379" wp14:textId="77777777">
      <w:pPr>
        <w:ind w:left="270" w:hanging="270"/>
        <w:jc w:val="both"/>
        <w:rPr>
          <w:rFonts w:asciiTheme="minorHAnsi" w:hAnsiTheme="minorHAnsi"/>
          <w:b/>
          <w:sz w:val="22"/>
          <w:szCs w:val="22"/>
        </w:rPr>
      </w:pPr>
    </w:p>
    <w:p xmlns:wp14="http://schemas.microsoft.com/office/word/2010/wordml" w:rsidR="00BE68B7" w:rsidP="0065327C" w:rsidRDefault="00BE68B7" w14:paraId="4FFB717D" wp14:textId="77777777">
      <w:pPr>
        <w:ind w:left="360" w:hanging="360"/>
        <w:jc w:val="both"/>
        <w:rPr>
          <w:rFonts w:asciiTheme="minorHAnsi" w:hAnsiTheme="minorHAnsi"/>
          <w:sz w:val="22"/>
          <w:szCs w:val="22"/>
        </w:rPr>
      </w:pPr>
      <w:r w:rsidRPr="00BE68B7">
        <w:rPr>
          <w:rFonts w:asciiTheme="minorHAnsi" w:hAnsiTheme="minorHAnsi"/>
          <w:b/>
          <w:sz w:val="22"/>
          <w:szCs w:val="22"/>
        </w:rPr>
        <w:t xml:space="preserve">9. </w:t>
      </w:r>
      <w:r w:rsidR="0065327C">
        <w:rPr>
          <w:rFonts w:asciiTheme="minorHAnsi" w:hAnsiTheme="minorHAnsi"/>
          <w:b/>
          <w:sz w:val="22"/>
          <w:szCs w:val="22"/>
        </w:rPr>
        <w:tab/>
      </w:r>
      <w:r w:rsidRPr="00BE68B7">
        <w:rPr>
          <w:rFonts w:asciiTheme="minorHAnsi" w:hAnsiTheme="minorHAnsi"/>
          <w:b/>
          <w:sz w:val="22"/>
          <w:szCs w:val="22"/>
        </w:rPr>
        <w:t xml:space="preserve">Please provide </w:t>
      </w:r>
      <w:r w:rsidR="00FB578D">
        <w:rPr>
          <w:rFonts w:asciiTheme="minorHAnsi" w:hAnsiTheme="minorHAnsi"/>
          <w:b/>
          <w:sz w:val="22"/>
          <w:szCs w:val="22"/>
        </w:rPr>
        <w:t>the</w:t>
      </w:r>
      <w:r w:rsidRPr="00BE68B7">
        <w:rPr>
          <w:rFonts w:asciiTheme="minorHAnsi" w:hAnsiTheme="minorHAnsi"/>
          <w:b/>
          <w:sz w:val="22"/>
          <w:szCs w:val="22"/>
        </w:rPr>
        <w:t xml:space="preserve"> range of permanent jobs associated with the redevelopment project:</w:t>
      </w:r>
      <w:r w:rsidRPr="00BE68B7">
        <w:rPr>
          <w:rFonts w:asciiTheme="minorHAnsi" w:hAnsiTheme="minorHAnsi"/>
          <w:sz w:val="22"/>
          <w:szCs w:val="22"/>
        </w:rPr>
        <w:t xml:space="preserve">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00393CDA" w:rsidP="141DD2D3" w:rsidRDefault="00393CDA" w14:paraId="2CDDFDB8" wp14:textId="77777777">
      <w:pPr>
        <w:ind w:left="360" w:hanging="360"/>
        <w:jc w:val="both"/>
        <w:rPr>
          <w:rFonts w:ascii="Calibri" w:hAnsi="Calibri" w:asciiTheme="minorAscii" w:hAnsiTheme="minorAscii"/>
          <w:sz w:val="22"/>
          <w:szCs w:val="22"/>
        </w:rPr>
      </w:pPr>
      <w:r w:rsidRPr="141DD2D3" w:rsidR="00393CDA">
        <w:rPr>
          <w:rFonts w:ascii="Calibri" w:hAnsi="Calibri" w:asciiTheme="minorAscii" w:hAnsiTheme="minorAscii"/>
          <w:b w:val="1"/>
          <w:bCs w:val="1"/>
          <w:sz w:val="22"/>
          <w:szCs w:val="22"/>
        </w:rPr>
        <w:t xml:space="preserve">If no direct jobs are created/retained, does the project </w:t>
      </w:r>
      <w:proofErr w:type="gramStart"/>
      <w:r w:rsidRPr="141DD2D3" w:rsidR="00393CDA">
        <w:rPr>
          <w:rFonts w:ascii="Calibri" w:hAnsi="Calibri" w:asciiTheme="minorAscii" w:hAnsiTheme="minorAscii"/>
          <w:b w:val="1"/>
          <w:bCs w:val="1"/>
          <w:sz w:val="22"/>
          <w:szCs w:val="22"/>
        </w:rPr>
        <w:t xml:space="preserve">lead</w:t>
      </w:r>
      <w:proofErr w:type="gramEnd"/>
      <w:r w:rsidRPr="141DD2D3" w:rsidR="00393CDA">
        <w:rPr>
          <w:rFonts w:ascii="Calibri" w:hAnsi="Calibri" w:asciiTheme="minorAscii" w:hAnsiTheme="minorAscii"/>
          <w:b w:val="1"/>
          <w:bCs w:val="1"/>
          <w:sz w:val="22"/>
          <w:szCs w:val="22"/>
        </w:rPr>
        <w:t xml:space="preserve"> to indirect job creation.  Please explain. </w:t>
      </w:r>
      <w:r w:rsidRPr="141DD2D3">
        <w:rPr>
          <w:rFonts w:ascii="Calibri" w:hAnsi="Calibri" w:asciiTheme="minorAscii" w:hAnsiTheme="minorAscii"/>
          <w:sz w:val="22"/>
          <w:szCs w:val="22"/>
        </w:rPr>
        <w:fldChar w:fldCharType="begin">
          <w:ffData>
            <w:name w:val="Text40"/>
            <w:enabled/>
            <w:calcOnExit w:val="0"/>
            <w:textInput/>
          </w:ffData>
        </w:fldChar>
      </w:r>
      <w:r w:rsidRPr="141DD2D3">
        <w:rPr>
          <w:rFonts w:ascii="Calibri" w:hAnsi="Calibri" w:asciiTheme="minorAscii" w:hAnsiTheme="minorAscii"/>
          <w:sz w:val="22"/>
          <w:szCs w:val="22"/>
        </w:rPr>
        <w:instrText xml:space="preserve"> FORMTEXT </w:instrText>
      </w:r>
      <w:r w:rsidRPr="00BE68B7">
        <w:rPr>
          <w:rFonts w:asciiTheme="minorHAnsi" w:hAnsiTheme="minorHAnsi"/>
          <w:sz w:val="22"/>
          <w:szCs w:val="22"/>
        </w:rPr>
      </w:r>
      <w:r w:rsidRPr="141DD2D3">
        <w:rPr>
          <w:rFonts w:ascii="Calibri" w:hAnsi="Calibri" w:asciiTheme="minorAscii" w:hAnsiTheme="minorAscii"/>
          <w:sz w:val="22"/>
          <w:szCs w:val="22"/>
        </w:rPr>
        <w:fldChar w:fldCharType="separate"/>
      </w:r>
      <w:r w:rsidRPr="141DD2D3" w:rsidR="00393CDA">
        <w:rPr>
          <w:rFonts w:ascii="Calibri" w:hAnsi="Calibri" w:asciiTheme="minorAscii" w:hAnsiTheme="minorAscii"/>
          <w:sz w:val="22"/>
          <w:szCs w:val="22"/>
        </w:rPr>
        <w:t> </w:t>
      </w:r>
      <w:r w:rsidRPr="141DD2D3" w:rsidR="00393CDA">
        <w:rPr>
          <w:rFonts w:ascii="Calibri" w:hAnsi="Calibri" w:asciiTheme="minorAscii" w:hAnsiTheme="minorAscii"/>
          <w:sz w:val="22"/>
          <w:szCs w:val="22"/>
        </w:rPr>
        <w:t> </w:t>
      </w:r>
      <w:r w:rsidRPr="141DD2D3" w:rsidR="00393CDA">
        <w:rPr>
          <w:rFonts w:ascii="Calibri" w:hAnsi="Calibri" w:asciiTheme="minorAscii" w:hAnsiTheme="minorAscii"/>
          <w:sz w:val="22"/>
          <w:szCs w:val="22"/>
        </w:rPr>
        <w:t> </w:t>
      </w:r>
      <w:r w:rsidRPr="141DD2D3" w:rsidR="00393CDA">
        <w:rPr>
          <w:rFonts w:ascii="Calibri" w:hAnsi="Calibri" w:asciiTheme="minorAscii" w:hAnsiTheme="minorAscii"/>
          <w:sz w:val="22"/>
          <w:szCs w:val="22"/>
        </w:rPr>
        <w:t> </w:t>
      </w:r>
      <w:r w:rsidRPr="141DD2D3" w:rsidR="00393CDA">
        <w:rPr>
          <w:rFonts w:ascii="Calibri" w:hAnsi="Calibri" w:asciiTheme="minorAscii" w:hAnsiTheme="minorAscii"/>
          <w:sz w:val="22"/>
          <w:szCs w:val="22"/>
        </w:rPr>
        <w:t> </w:t>
      </w:r>
      <w:r w:rsidRPr="141DD2D3">
        <w:rPr>
          <w:rFonts w:ascii="Calibri" w:hAnsi="Calibri" w:asciiTheme="minorAscii" w:hAnsiTheme="minorAscii"/>
          <w:sz w:val="22"/>
          <w:szCs w:val="22"/>
        </w:rPr>
        <w:fldChar w:fldCharType="end"/>
      </w:r>
    </w:p>
    <w:p xmlns:wp14="http://schemas.microsoft.com/office/word/2010/wordml" w:rsidRPr="00BE68B7" w:rsidR="001D2F51" w:rsidP="0065327C" w:rsidRDefault="001D2F51" w14:paraId="3FE9F23F" wp14:textId="77777777">
      <w:pPr>
        <w:ind w:left="360" w:hanging="360"/>
        <w:jc w:val="both"/>
        <w:rPr>
          <w:rFonts w:asciiTheme="minorHAnsi" w:hAnsiTheme="minorHAnsi"/>
          <w:b/>
          <w:sz w:val="22"/>
          <w:szCs w:val="22"/>
        </w:rPr>
      </w:pPr>
    </w:p>
    <w:p xmlns:wp14="http://schemas.microsoft.com/office/word/2010/wordml" w:rsidR="00393CDA" w:rsidP="0065327C" w:rsidRDefault="0065327C" w14:paraId="75FB4D9E" wp14:textId="77777777">
      <w:pPr>
        <w:ind w:left="360" w:hanging="360"/>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ab/>
      </w:r>
      <w:r w:rsidR="00393CDA">
        <w:rPr>
          <w:rFonts w:asciiTheme="minorHAnsi" w:hAnsiTheme="minorHAnsi"/>
          <w:b/>
          <w:sz w:val="22"/>
          <w:szCs w:val="22"/>
        </w:rPr>
        <w:t xml:space="preserve">Describe the extent the grant/loan will facilitate the creation of, preservation of, or addition to a park, greenway, undeveloped property, or other use for non-profit purposes.  </w:t>
      </w:r>
      <w:r w:rsidRPr="00BE68B7" w:rsidR="00393CDA">
        <w:rPr>
          <w:rFonts w:asciiTheme="minorHAnsi" w:hAnsiTheme="minorHAnsi"/>
          <w:sz w:val="22"/>
          <w:szCs w:val="22"/>
        </w:rPr>
        <w:fldChar w:fldCharType="begin">
          <w:ffData>
            <w:name w:val="Text40"/>
            <w:enabled/>
            <w:calcOnExit w:val="0"/>
            <w:textInput/>
          </w:ffData>
        </w:fldChar>
      </w:r>
      <w:r w:rsidRPr="00BE68B7" w:rsidR="00393CDA">
        <w:rPr>
          <w:rFonts w:asciiTheme="minorHAnsi" w:hAnsiTheme="minorHAnsi"/>
          <w:sz w:val="22"/>
          <w:szCs w:val="22"/>
        </w:rPr>
        <w:instrText xml:space="preserve"> FORMTEXT </w:instrText>
      </w:r>
      <w:r w:rsidRPr="00BE68B7" w:rsidR="00393CDA">
        <w:rPr>
          <w:rFonts w:asciiTheme="minorHAnsi" w:hAnsiTheme="minorHAnsi"/>
          <w:sz w:val="22"/>
          <w:szCs w:val="22"/>
        </w:rPr>
      </w:r>
      <w:r w:rsidRPr="00BE68B7" w:rsidR="00393CDA">
        <w:rPr>
          <w:rFonts w:asciiTheme="minorHAnsi" w:hAnsiTheme="minorHAnsi"/>
          <w:sz w:val="22"/>
          <w:szCs w:val="22"/>
        </w:rPr>
        <w:fldChar w:fldCharType="separate"/>
      </w:r>
      <w:r w:rsidRPr="00BE68B7" w:rsidR="00393CDA">
        <w:rPr>
          <w:rFonts w:asciiTheme="minorHAnsi" w:hAnsiTheme="minorHAnsi"/>
          <w:sz w:val="22"/>
          <w:szCs w:val="22"/>
        </w:rPr>
        <w:t> </w:t>
      </w:r>
      <w:r w:rsidRPr="00BE68B7" w:rsidR="00393CDA">
        <w:rPr>
          <w:rFonts w:asciiTheme="minorHAnsi" w:hAnsiTheme="minorHAnsi"/>
          <w:sz w:val="22"/>
          <w:szCs w:val="22"/>
        </w:rPr>
        <w:t> </w:t>
      </w:r>
      <w:r w:rsidRPr="00BE68B7" w:rsidR="00393CDA">
        <w:rPr>
          <w:rFonts w:asciiTheme="minorHAnsi" w:hAnsiTheme="minorHAnsi"/>
          <w:sz w:val="22"/>
          <w:szCs w:val="22"/>
        </w:rPr>
        <w:t> </w:t>
      </w:r>
      <w:r w:rsidRPr="00BE68B7" w:rsidR="00393CDA">
        <w:rPr>
          <w:rFonts w:asciiTheme="minorHAnsi" w:hAnsiTheme="minorHAnsi"/>
          <w:sz w:val="22"/>
          <w:szCs w:val="22"/>
        </w:rPr>
        <w:t> </w:t>
      </w:r>
      <w:r w:rsidRPr="00BE68B7" w:rsidR="00393CDA">
        <w:rPr>
          <w:rFonts w:asciiTheme="minorHAnsi" w:hAnsiTheme="minorHAnsi"/>
          <w:sz w:val="22"/>
          <w:szCs w:val="22"/>
        </w:rPr>
        <w:t> </w:t>
      </w:r>
      <w:r w:rsidRPr="00BE68B7" w:rsidR="00393CDA">
        <w:rPr>
          <w:rFonts w:asciiTheme="minorHAnsi" w:hAnsiTheme="minorHAnsi"/>
          <w:sz w:val="22"/>
          <w:szCs w:val="22"/>
        </w:rPr>
        <w:fldChar w:fldCharType="end"/>
      </w:r>
    </w:p>
    <w:p xmlns:wp14="http://schemas.microsoft.com/office/word/2010/wordml" w:rsidR="00393CDA" w:rsidP="0065327C" w:rsidRDefault="00393CDA" w14:paraId="1F72F646" wp14:textId="77777777">
      <w:pPr>
        <w:ind w:left="360" w:hanging="360"/>
        <w:jc w:val="both"/>
        <w:rPr>
          <w:rFonts w:asciiTheme="minorHAnsi" w:hAnsiTheme="minorHAnsi"/>
          <w:b/>
          <w:sz w:val="22"/>
          <w:szCs w:val="22"/>
        </w:rPr>
      </w:pPr>
    </w:p>
    <w:p xmlns:wp14="http://schemas.microsoft.com/office/word/2010/wordml" w:rsidR="00393CDA" w:rsidP="0065327C" w:rsidRDefault="00393CDA" w14:paraId="683F9ABC" wp14:textId="77777777">
      <w:pPr>
        <w:ind w:left="360" w:hanging="360"/>
        <w:jc w:val="both"/>
        <w:rPr>
          <w:rFonts w:asciiTheme="minorHAnsi" w:hAnsiTheme="minorHAnsi"/>
          <w:b/>
          <w:sz w:val="22"/>
          <w:szCs w:val="22"/>
        </w:rPr>
      </w:pPr>
      <w:r>
        <w:rPr>
          <w:rFonts w:asciiTheme="minorHAnsi" w:hAnsiTheme="minorHAnsi"/>
          <w:b/>
          <w:sz w:val="22"/>
          <w:szCs w:val="22"/>
        </w:rPr>
        <w:t>11.</w:t>
      </w:r>
      <w:r>
        <w:rPr>
          <w:rFonts w:asciiTheme="minorHAnsi" w:hAnsiTheme="minorHAnsi"/>
          <w:b/>
          <w:sz w:val="22"/>
          <w:szCs w:val="22"/>
        </w:rPr>
        <w:tab/>
      </w:r>
      <w:r>
        <w:rPr>
          <w:rFonts w:asciiTheme="minorHAnsi" w:hAnsiTheme="minorHAnsi"/>
          <w:b/>
          <w:sz w:val="22"/>
          <w:szCs w:val="22"/>
        </w:rPr>
        <w:t xml:space="preserve">Describe how the project will incorporate sustainable practices into both the development concept and the site development process.  </w:t>
      </w:r>
    </w:p>
    <w:p xmlns:wp14="http://schemas.microsoft.com/office/word/2010/wordml" w:rsidR="00393CDA" w:rsidP="0065327C" w:rsidRDefault="00393CDA" w14:paraId="08CE6F91" wp14:textId="77777777">
      <w:pPr>
        <w:ind w:left="360" w:hanging="360"/>
        <w:jc w:val="both"/>
        <w:rPr>
          <w:rFonts w:asciiTheme="minorHAnsi" w:hAnsiTheme="minorHAnsi"/>
          <w:b/>
          <w:sz w:val="22"/>
          <w:szCs w:val="22"/>
        </w:rPr>
      </w:pPr>
    </w:p>
    <w:p xmlns:wp14="http://schemas.microsoft.com/office/word/2010/wordml" w:rsidR="00BE68B7" w:rsidP="0065327C" w:rsidRDefault="00393CDA" w14:paraId="4CCCE40F" wp14:textId="77777777">
      <w:pPr>
        <w:ind w:left="360" w:hanging="360"/>
        <w:jc w:val="both"/>
        <w:rPr>
          <w:rFonts w:asciiTheme="minorHAnsi" w:hAnsiTheme="minorHAnsi"/>
          <w:sz w:val="22"/>
          <w:szCs w:val="22"/>
        </w:rPr>
      </w:pPr>
      <w:r>
        <w:rPr>
          <w:rFonts w:asciiTheme="minorHAnsi" w:hAnsiTheme="minorHAnsi"/>
          <w:b/>
          <w:sz w:val="22"/>
          <w:szCs w:val="22"/>
        </w:rPr>
        <w:t>12.</w:t>
      </w:r>
      <w:r>
        <w:rPr>
          <w:rFonts w:asciiTheme="minorHAnsi" w:hAnsiTheme="minorHAnsi"/>
          <w:b/>
          <w:sz w:val="22"/>
          <w:szCs w:val="22"/>
        </w:rPr>
        <w:tab/>
      </w:r>
      <w:r w:rsidRPr="00BE68B7" w:rsidR="00BE68B7">
        <w:rPr>
          <w:rFonts w:asciiTheme="minorHAnsi" w:hAnsiTheme="minorHAnsi"/>
          <w:b/>
          <w:sz w:val="22"/>
          <w:szCs w:val="22"/>
        </w:rPr>
        <w:t xml:space="preserve">Experience: Please list the project team members (municipal, developer, environmental professional, development consultants, etc.) and indicate the level of experience the team has with similar projects. Include project size, scope, and whether completed on time and within budget.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Pr="00BE68B7" w:rsidR="0065327C" w:rsidP="00BE68B7" w:rsidRDefault="0065327C" w14:paraId="61CDCEAD" wp14:textId="77777777">
      <w:pPr>
        <w:ind w:left="270" w:hanging="270"/>
        <w:jc w:val="both"/>
        <w:rPr>
          <w:rFonts w:asciiTheme="minorHAnsi" w:hAnsiTheme="minorHAnsi"/>
          <w:b/>
          <w:sz w:val="22"/>
          <w:szCs w:val="22"/>
        </w:rPr>
      </w:pPr>
    </w:p>
    <w:p xmlns:wp14="http://schemas.microsoft.com/office/word/2010/wordml" w:rsidRPr="00BE68B7" w:rsidR="00BE68B7" w:rsidP="0065327C" w:rsidRDefault="00393CDA" w14:paraId="50013F0E" wp14:textId="77777777">
      <w:pPr>
        <w:ind w:left="360" w:hanging="360"/>
        <w:jc w:val="both"/>
        <w:rPr>
          <w:rFonts w:asciiTheme="minorHAnsi" w:hAnsiTheme="minorHAnsi"/>
          <w:b/>
          <w:sz w:val="22"/>
          <w:szCs w:val="22"/>
        </w:rPr>
      </w:pPr>
      <w:r>
        <w:rPr>
          <w:rFonts w:asciiTheme="minorHAnsi" w:hAnsiTheme="minorHAnsi"/>
          <w:b/>
          <w:sz w:val="22"/>
          <w:szCs w:val="22"/>
        </w:rPr>
        <w:t>13</w:t>
      </w:r>
      <w:r w:rsidRPr="00BE68B7" w:rsidR="00BE68B7">
        <w:rPr>
          <w:rFonts w:asciiTheme="minorHAnsi" w:hAnsiTheme="minorHAnsi"/>
          <w:b/>
          <w:sz w:val="22"/>
          <w:szCs w:val="22"/>
        </w:rPr>
        <w:t xml:space="preserve">. </w:t>
      </w:r>
      <w:r w:rsidR="0065327C">
        <w:rPr>
          <w:rFonts w:asciiTheme="minorHAnsi" w:hAnsiTheme="minorHAnsi"/>
          <w:b/>
          <w:sz w:val="22"/>
          <w:szCs w:val="22"/>
        </w:rPr>
        <w:tab/>
      </w:r>
      <w:r w:rsidRPr="00BE68B7" w:rsidR="00BE68B7">
        <w:rPr>
          <w:rFonts w:asciiTheme="minorHAnsi" w:hAnsiTheme="minorHAnsi"/>
          <w:b/>
          <w:sz w:val="22"/>
          <w:szCs w:val="22"/>
        </w:rPr>
        <w:t>For each property involved in this application please provide the following information:</w:t>
      </w:r>
    </w:p>
    <w:p xmlns:wp14="http://schemas.microsoft.com/office/word/2010/wordml" w:rsidRPr="00BE68B7" w:rsidR="00BE68B7" w:rsidP="00BE68B7" w:rsidRDefault="00BE68B7" w14:paraId="7EBFAB51" wp14:textId="77777777">
      <w:pPr>
        <w:ind w:firstLine="720"/>
        <w:jc w:val="both"/>
        <w:rPr>
          <w:rFonts w:asciiTheme="minorHAnsi" w:hAnsiTheme="minorHAnsi"/>
          <w:b/>
          <w:sz w:val="22"/>
          <w:szCs w:val="22"/>
        </w:rPr>
      </w:pPr>
      <w:r w:rsidRPr="00BE68B7">
        <w:rPr>
          <w:rFonts w:asciiTheme="minorHAnsi" w:hAnsiTheme="minorHAnsi"/>
          <w:b/>
          <w:sz w:val="22"/>
          <w:szCs w:val="22"/>
        </w:rPr>
        <w:t xml:space="preserve">Please describe the current use of the property: </w:t>
      </w:r>
    </w:p>
    <w:p xmlns:wp14="http://schemas.microsoft.com/office/word/2010/wordml" w:rsidR="00393CDA" w:rsidP="00393CDA" w:rsidRDefault="00393CDA" w14:paraId="6BB9E253" wp14:textId="77777777">
      <w:pPr>
        <w:ind w:left="720"/>
        <w:rPr>
          <w:rFonts w:asciiTheme="minorHAnsi" w:hAnsiTheme="minorHAnsi"/>
          <w:b/>
          <w:sz w:val="22"/>
          <w:szCs w:val="22"/>
        </w:rPr>
      </w:pPr>
    </w:p>
    <w:p xmlns:wp14="http://schemas.microsoft.com/office/word/2010/wordml" w:rsidRPr="00BE68B7" w:rsidR="00BE68B7" w:rsidP="00393CDA" w:rsidRDefault="00BE68B7" w14:paraId="0BD6EC1B" wp14:textId="77777777">
      <w:pPr>
        <w:ind w:left="720"/>
        <w:rPr>
          <w:rFonts w:asciiTheme="minorHAnsi" w:hAnsiTheme="minorHAnsi"/>
          <w:b/>
          <w:sz w:val="22"/>
          <w:szCs w:val="22"/>
        </w:rPr>
      </w:pPr>
      <w:r w:rsidRPr="00BE68B7">
        <w:rPr>
          <w:rFonts w:asciiTheme="minorHAnsi" w:hAnsiTheme="minorHAnsi"/>
          <w:b/>
          <w:sz w:val="22"/>
          <w:szCs w:val="22"/>
        </w:rPr>
        <w:t xml:space="preserve">Vacant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w:t>
      </w:r>
      <w:r w:rsidR="00393CDA">
        <w:rPr>
          <w:rFonts w:asciiTheme="minorHAnsi" w:hAnsiTheme="minorHAnsi"/>
          <w:b/>
          <w:sz w:val="22"/>
          <w:szCs w:val="22"/>
        </w:rPr>
        <w:t xml:space="preserve">   </w:t>
      </w:r>
      <w:r w:rsidRPr="00BE68B7">
        <w:rPr>
          <w:rFonts w:asciiTheme="minorHAnsi" w:hAnsiTheme="minorHAnsi"/>
          <w:b/>
          <w:sz w:val="22"/>
          <w:szCs w:val="22"/>
        </w:rPr>
        <w:t xml:space="preserve">Abandoned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w:t>
      </w:r>
      <w:r w:rsidR="00393CDA">
        <w:rPr>
          <w:rFonts w:asciiTheme="minorHAnsi" w:hAnsiTheme="minorHAnsi"/>
          <w:b/>
          <w:sz w:val="22"/>
          <w:szCs w:val="22"/>
        </w:rPr>
        <w:t xml:space="preserve">   </w:t>
      </w:r>
      <w:r w:rsidRPr="00BE68B7">
        <w:rPr>
          <w:rFonts w:asciiTheme="minorHAnsi" w:hAnsiTheme="minorHAnsi"/>
          <w:b/>
          <w:sz w:val="22"/>
          <w:szCs w:val="22"/>
        </w:rPr>
        <w:t xml:space="preserve">Underused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w:t>
      </w:r>
      <w:r w:rsidR="00393CDA">
        <w:rPr>
          <w:rFonts w:asciiTheme="minorHAnsi" w:hAnsiTheme="minorHAnsi"/>
          <w:b/>
          <w:sz w:val="22"/>
          <w:szCs w:val="22"/>
        </w:rPr>
        <w:t xml:space="preserve">   Operating/</w:t>
      </w:r>
      <w:r w:rsidRPr="00BE68B7">
        <w:rPr>
          <w:rFonts w:asciiTheme="minorHAnsi" w:hAnsiTheme="minorHAnsi"/>
          <w:b/>
          <w:sz w:val="22"/>
          <w:szCs w:val="22"/>
        </w:rPr>
        <w:t xml:space="preserve">In Use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w:t>
      </w:r>
      <w:r w:rsidRPr="00BE68B7">
        <w:rPr>
          <w:rFonts w:asciiTheme="minorHAnsi" w:hAnsiTheme="minorHAnsi"/>
          <w:b/>
          <w:sz w:val="22"/>
          <w:szCs w:val="22"/>
        </w:rPr>
        <w:br/>
      </w:r>
      <w:r w:rsidRPr="00BE68B7">
        <w:rPr>
          <w:rFonts w:asciiTheme="minorHAnsi" w:hAnsiTheme="minorHAnsi"/>
          <w:b/>
          <w:sz w:val="22"/>
          <w:szCs w:val="22"/>
        </w:rPr>
        <w:br/>
      </w:r>
      <w:r w:rsidRPr="00BE68B7">
        <w:rPr>
          <w:rFonts w:asciiTheme="minorHAnsi" w:hAnsiTheme="minorHAnsi"/>
          <w:b/>
          <w:sz w:val="22"/>
          <w:szCs w:val="22"/>
        </w:rPr>
        <w:t xml:space="preserve">Current/Prior Usage Details (including relevant time periods):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00393CDA" w:rsidP="00BE68B7" w:rsidRDefault="00393CDA" w14:paraId="23DE523C" wp14:textId="77777777">
      <w:pPr>
        <w:ind w:firstLine="720"/>
        <w:jc w:val="both"/>
        <w:rPr>
          <w:rFonts w:asciiTheme="minorHAnsi" w:hAnsiTheme="minorHAnsi"/>
          <w:b/>
          <w:sz w:val="22"/>
          <w:szCs w:val="22"/>
        </w:rPr>
      </w:pPr>
    </w:p>
    <w:p xmlns:wp14="http://schemas.microsoft.com/office/word/2010/wordml" w:rsidRPr="00BE68B7" w:rsidR="00BE68B7" w:rsidP="00BE68B7" w:rsidRDefault="00BE68B7" w14:paraId="453E959D" wp14:textId="77777777">
      <w:pPr>
        <w:ind w:firstLine="720"/>
        <w:jc w:val="both"/>
        <w:rPr>
          <w:rFonts w:asciiTheme="minorHAnsi" w:hAnsiTheme="minorHAnsi"/>
          <w:b/>
          <w:sz w:val="22"/>
          <w:szCs w:val="22"/>
        </w:rPr>
      </w:pPr>
      <w:r w:rsidRPr="00BE68B7">
        <w:rPr>
          <w:rFonts w:asciiTheme="minorHAnsi" w:hAnsiTheme="minorHAnsi"/>
          <w:b/>
          <w:sz w:val="22"/>
          <w:szCs w:val="22"/>
        </w:rPr>
        <w:t xml:space="preserve">If property is abandoned/vacant, how long has the property been abandoned/vacant?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00393CDA" w:rsidP="00BE68B7" w:rsidRDefault="00393CDA" w14:paraId="52E56223" wp14:textId="77777777">
      <w:pPr>
        <w:ind w:firstLine="720"/>
        <w:jc w:val="both"/>
        <w:rPr>
          <w:rFonts w:asciiTheme="minorHAnsi" w:hAnsiTheme="minorHAnsi"/>
          <w:b/>
          <w:sz w:val="22"/>
          <w:szCs w:val="22"/>
        </w:rPr>
      </w:pPr>
    </w:p>
    <w:p xmlns:wp14="http://schemas.microsoft.com/office/word/2010/wordml" w:rsidRPr="00BE68B7" w:rsidR="00BE68B7" w:rsidP="00BE68B7" w:rsidRDefault="00BE68B7" w14:paraId="35F15E67" wp14:textId="77777777">
      <w:pPr>
        <w:ind w:firstLine="720"/>
        <w:jc w:val="both"/>
        <w:rPr>
          <w:rFonts w:asciiTheme="minorHAnsi" w:hAnsiTheme="minorHAnsi"/>
          <w:b/>
          <w:sz w:val="22"/>
          <w:szCs w:val="22"/>
        </w:rPr>
      </w:pPr>
      <w:r w:rsidRPr="00BE68B7">
        <w:rPr>
          <w:rFonts w:asciiTheme="minorHAnsi" w:hAnsiTheme="minorHAnsi"/>
          <w:b/>
          <w:sz w:val="22"/>
          <w:szCs w:val="22"/>
        </w:rPr>
        <w:t xml:space="preserve">Tax Status: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00393CDA" w:rsidP="00BE68B7" w:rsidRDefault="00393CDA" w14:paraId="07547A01" wp14:textId="77777777">
      <w:pPr>
        <w:ind w:firstLine="720"/>
        <w:jc w:val="both"/>
        <w:rPr>
          <w:rFonts w:asciiTheme="minorHAnsi" w:hAnsiTheme="minorHAnsi"/>
          <w:b/>
          <w:sz w:val="22"/>
          <w:szCs w:val="22"/>
        </w:rPr>
      </w:pPr>
    </w:p>
    <w:p xmlns:wp14="http://schemas.microsoft.com/office/word/2010/wordml" w:rsidRPr="00BE68B7" w:rsidR="00BE68B7" w:rsidP="00BE68B7" w:rsidRDefault="00BE68B7" w14:paraId="038EEEA7" wp14:textId="77777777">
      <w:pPr>
        <w:ind w:firstLine="720"/>
        <w:jc w:val="both"/>
        <w:rPr>
          <w:rFonts w:asciiTheme="minorHAnsi" w:hAnsiTheme="minorHAnsi"/>
          <w:sz w:val="22"/>
          <w:szCs w:val="22"/>
        </w:rPr>
      </w:pPr>
      <w:r w:rsidRPr="00BE68B7">
        <w:rPr>
          <w:rFonts w:asciiTheme="minorHAnsi" w:hAnsiTheme="minorHAnsi"/>
          <w:b/>
          <w:sz w:val="22"/>
          <w:szCs w:val="22"/>
        </w:rPr>
        <w:t xml:space="preserve">Description of why site may be considered a brownfield: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Pr="00393CDA" w:rsidR="00BE68B7" w:rsidP="00BE68B7" w:rsidRDefault="00BE68B7" w14:paraId="7DDB7BE6" wp14:textId="77777777">
      <w:pPr>
        <w:ind w:left="720"/>
        <w:jc w:val="both"/>
        <w:rPr>
          <w:rFonts w:asciiTheme="minorHAnsi" w:hAnsiTheme="minorHAnsi"/>
          <w:b/>
          <w:i/>
          <w:sz w:val="22"/>
          <w:szCs w:val="22"/>
        </w:rPr>
      </w:pPr>
      <w:r w:rsidRPr="00393CDA">
        <w:rPr>
          <w:rFonts w:asciiTheme="minorHAnsi" w:hAnsiTheme="minorHAnsi"/>
          <w:b/>
          <w:i/>
          <w:sz w:val="22"/>
          <w:szCs w:val="22"/>
        </w:rPr>
        <w:t>EPA defines a brownfield as a real property, the expansion, redevelopment or reuse of which is complicated by the presence or potential presence of hazardous substances, pollutants or contaminants.</w:t>
      </w:r>
    </w:p>
    <w:p xmlns:wp14="http://schemas.microsoft.com/office/word/2010/wordml" w:rsidRPr="00393CDA" w:rsidR="00393CDA" w:rsidP="00BE68B7" w:rsidRDefault="00393CDA" w14:paraId="5043CB0F" wp14:textId="77777777">
      <w:pPr>
        <w:ind w:left="720"/>
        <w:jc w:val="both"/>
        <w:rPr>
          <w:rFonts w:asciiTheme="minorHAnsi" w:hAnsiTheme="minorHAnsi"/>
          <w:i/>
          <w:sz w:val="22"/>
          <w:szCs w:val="22"/>
        </w:rPr>
      </w:pPr>
    </w:p>
    <w:p xmlns:wp14="http://schemas.microsoft.com/office/word/2010/wordml" w:rsidR="00BE68B7" w:rsidP="00393CDA" w:rsidRDefault="00393CDA" w14:paraId="2A769086" wp14:textId="77777777">
      <w:pPr>
        <w:ind w:left="360" w:hanging="360"/>
        <w:jc w:val="both"/>
        <w:rPr>
          <w:rFonts w:asciiTheme="minorHAnsi" w:hAnsiTheme="minorHAnsi"/>
          <w:sz w:val="22"/>
          <w:szCs w:val="22"/>
        </w:rPr>
      </w:pPr>
      <w:r>
        <w:rPr>
          <w:rFonts w:asciiTheme="minorHAnsi" w:hAnsiTheme="minorHAnsi"/>
          <w:b/>
          <w:sz w:val="22"/>
          <w:szCs w:val="22"/>
        </w:rPr>
        <w:t>14</w:t>
      </w:r>
      <w:r w:rsidRPr="00BE68B7" w:rsidR="00BE68B7">
        <w:rPr>
          <w:rFonts w:asciiTheme="minorHAnsi" w:hAnsiTheme="minorHAnsi"/>
          <w:b/>
          <w:sz w:val="22"/>
          <w:szCs w:val="22"/>
        </w:rPr>
        <w:t>. Please indicate pre-development activities to date, outlays and sources of funding:</w:t>
      </w:r>
      <w:r w:rsidRPr="00BE68B7" w:rsidR="00BE68B7">
        <w:rPr>
          <w:rFonts w:asciiTheme="minorHAnsi" w:hAnsiTheme="minorHAnsi"/>
          <w:sz w:val="22"/>
          <w:szCs w:val="22"/>
        </w:rPr>
        <w:t xml:space="preserve">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Pr="00BE68B7" w:rsidR="00393CDA" w:rsidP="00BE68B7" w:rsidRDefault="00393CDA" w14:paraId="07459315" wp14:textId="77777777">
      <w:pPr>
        <w:jc w:val="both"/>
        <w:rPr>
          <w:rFonts w:asciiTheme="minorHAnsi" w:hAnsiTheme="minorHAnsi"/>
          <w:b/>
          <w:sz w:val="22"/>
          <w:szCs w:val="22"/>
        </w:rPr>
      </w:pPr>
    </w:p>
    <w:p xmlns:wp14="http://schemas.microsoft.com/office/word/2010/wordml" w:rsidR="00BE68B7" w:rsidP="00280537" w:rsidRDefault="00393CDA" w14:paraId="684B5551" wp14:textId="77777777">
      <w:pPr>
        <w:ind w:left="360" w:hanging="360"/>
        <w:jc w:val="both"/>
        <w:rPr>
          <w:rFonts w:asciiTheme="minorHAnsi" w:hAnsiTheme="minorHAnsi"/>
          <w:sz w:val="22"/>
          <w:szCs w:val="22"/>
        </w:rPr>
      </w:pPr>
      <w:r>
        <w:rPr>
          <w:rFonts w:asciiTheme="minorHAnsi" w:hAnsiTheme="minorHAnsi"/>
          <w:b/>
          <w:sz w:val="22"/>
          <w:szCs w:val="22"/>
        </w:rPr>
        <w:t>15</w:t>
      </w:r>
      <w:r w:rsidRPr="00BE68B7" w:rsidR="00BE68B7">
        <w:rPr>
          <w:rFonts w:asciiTheme="minorHAnsi" w:hAnsiTheme="minorHAnsi"/>
          <w:b/>
          <w:sz w:val="22"/>
          <w:szCs w:val="22"/>
        </w:rPr>
        <w:t xml:space="preserve">. Is the site included in a previous Brownfield Areawide Revitalization (BAR) plan?: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Pr="00BE68B7" w:rsidR="00393CDA" w:rsidP="00280537" w:rsidRDefault="00393CDA" w14:paraId="6537F28F" wp14:textId="77777777">
      <w:pPr>
        <w:ind w:left="360" w:hanging="360"/>
        <w:jc w:val="both"/>
        <w:rPr>
          <w:rFonts w:asciiTheme="minorHAnsi" w:hAnsiTheme="minorHAnsi"/>
          <w:b/>
          <w:sz w:val="22"/>
          <w:szCs w:val="22"/>
        </w:rPr>
      </w:pPr>
    </w:p>
    <w:p xmlns:wp14="http://schemas.microsoft.com/office/word/2010/wordml" w:rsidRPr="00BE68B7" w:rsidR="00BE68B7" w:rsidP="00FB578D" w:rsidRDefault="00393CDA" w14:paraId="1B022283" wp14:textId="77777777">
      <w:pPr>
        <w:ind w:left="360" w:hanging="360"/>
        <w:jc w:val="both"/>
        <w:rPr>
          <w:rFonts w:asciiTheme="minorHAnsi" w:hAnsiTheme="minorHAnsi"/>
          <w:b/>
          <w:sz w:val="22"/>
          <w:szCs w:val="22"/>
        </w:rPr>
      </w:pPr>
      <w:r>
        <w:rPr>
          <w:rFonts w:asciiTheme="minorHAnsi" w:hAnsiTheme="minorHAnsi"/>
          <w:b/>
          <w:sz w:val="22"/>
          <w:szCs w:val="22"/>
        </w:rPr>
        <w:t>16</w:t>
      </w:r>
      <w:r w:rsidR="00FB578D">
        <w:rPr>
          <w:rFonts w:asciiTheme="minorHAnsi" w:hAnsiTheme="minorHAnsi"/>
          <w:b/>
          <w:sz w:val="22"/>
          <w:szCs w:val="22"/>
        </w:rPr>
        <w:t>.</w:t>
      </w:r>
      <w:r w:rsidR="00FB578D">
        <w:rPr>
          <w:rFonts w:asciiTheme="minorHAnsi" w:hAnsiTheme="minorHAnsi"/>
          <w:b/>
          <w:sz w:val="22"/>
          <w:szCs w:val="22"/>
        </w:rPr>
        <w:tab/>
      </w:r>
      <w:r w:rsidRPr="00BE68B7" w:rsidR="00BE68B7">
        <w:rPr>
          <w:rFonts w:asciiTheme="minorHAnsi" w:hAnsiTheme="minorHAnsi"/>
          <w:b/>
          <w:sz w:val="22"/>
          <w:szCs w:val="22"/>
        </w:rPr>
        <w:t>Has the property/applicant been a previous recipient of CRCOG, DECD or EPA assessment funding?</w:t>
      </w:r>
    </w:p>
    <w:p xmlns:wp14="http://schemas.microsoft.com/office/word/2010/wordml" w:rsidR="00FB578D" w:rsidP="00FB578D" w:rsidRDefault="00BE68B7" w14:paraId="746C33BB" wp14:textId="77777777">
      <w:pPr>
        <w:ind w:left="360"/>
        <w:jc w:val="both"/>
        <w:rPr>
          <w:rFonts w:asciiTheme="minorHAnsi" w:hAnsiTheme="minorHAnsi"/>
          <w:sz w:val="22"/>
          <w:szCs w:val="22"/>
        </w:rPr>
      </w:pPr>
      <w:r w:rsidRPr="00BE68B7">
        <w:rPr>
          <w:rFonts w:asciiTheme="minorHAnsi" w:hAnsiTheme="minorHAnsi"/>
          <w:b/>
          <w:sz w:val="22"/>
          <w:szCs w:val="22"/>
        </w:rPr>
        <w:t xml:space="preserve">Yes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No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Details: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00FB578D" w:rsidP="00FB578D" w:rsidRDefault="00FB578D" w14:paraId="6DFB9E20" wp14:textId="77777777">
      <w:pPr>
        <w:ind w:left="360"/>
        <w:jc w:val="both"/>
        <w:rPr>
          <w:rFonts w:asciiTheme="minorHAnsi" w:hAnsiTheme="minorHAnsi"/>
          <w:b/>
          <w:sz w:val="22"/>
          <w:szCs w:val="22"/>
        </w:rPr>
      </w:pPr>
    </w:p>
    <w:p xmlns:wp14="http://schemas.microsoft.com/office/word/2010/wordml" w:rsidR="00BE68B7" w:rsidP="00FB578D" w:rsidRDefault="00FB578D" w14:paraId="6D8F12CB" wp14:textId="77777777">
      <w:pPr>
        <w:ind w:left="360" w:hanging="360"/>
        <w:jc w:val="both"/>
        <w:rPr>
          <w:rFonts w:asciiTheme="minorHAnsi" w:hAnsiTheme="minorHAnsi"/>
          <w:sz w:val="22"/>
          <w:szCs w:val="22"/>
        </w:rPr>
      </w:pPr>
      <w:r>
        <w:rPr>
          <w:rFonts w:asciiTheme="minorHAnsi" w:hAnsiTheme="minorHAnsi"/>
          <w:b/>
          <w:sz w:val="22"/>
          <w:szCs w:val="22"/>
        </w:rPr>
        <w:t>17.</w:t>
      </w:r>
      <w:r>
        <w:rPr>
          <w:rFonts w:asciiTheme="minorHAnsi" w:hAnsiTheme="minorHAnsi"/>
          <w:b/>
          <w:sz w:val="22"/>
          <w:szCs w:val="22"/>
        </w:rPr>
        <w:tab/>
      </w:r>
      <w:r w:rsidRPr="00BE68B7" w:rsidR="00BE68B7">
        <w:rPr>
          <w:rFonts w:asciiTheme="minorHAnsi" w:hAnsiTheme="minorHAnsi"/>
          <w:b/>
          <w:sz w:val="22"/>
          <w:szCs w:val="22"/>
        </w:rPr>
        <w:t xml:space="preserve">Please describe the public health and environmental benefits of the proposed project: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00393CDA" w:rsidRDefault="00393CDA" w14:paraId="70DF9E56" wp14:textId="77777777">
      <w:pPr>
        <w:rPr>
          <w:rFonts w:asciiTheme="minorHAnsi" w:hAnsiTheme="minorHAnsi"/>
          <w:sz w:val="22"/>
          <w:szCs w:val="22"/>
        </w:rPr>
      </w:pPr>
      <w:r>
        <w:rPr>
          <w:rFonts w:asciiTheme="minorHAnsi" w:hAnsiTheme="minorHAnsi"/>
          <w:sz w:val="22"/>
          <w:szCs w:val="22"/>
        </w:rPr>
        <w:br w:type="page"/>
      </w:r>
    </w:p>
    <w:p xmlns:wp14="http://schemas.microsoft.com/office/word/2010/wordml" w:rsidRPr="00BE68B7" w:rsidR="00393CDA" w:rsidP="00BE68B7" w:rsidRDefault="00393CDA" w14:paraId="44E871BC" wp14:textId="77777777">
      <w:pPr>
        <w:ind w:firstLine="720"/>
        <w:jc w:val="both"/>
        <w:rPr>
          <w:rFonts w:asciiTheme="minorHAnsi" w:hAnsiTheme="minorHAnsi"/>
          <w:b/>
          <w:sz w:val="22"/>
          <w:szCs w:val="22"/>
        </w:rPr>
      </w:pPr>
    </w:p>
    <w:p xmlns:wp14="http://schemas.microsoft.com/office/word/2010/wordml" w:rsidR="00BE68B7" w:rsidP="00280537" w:rsidRDefault="00FB578D" w14:paraId="2768F112" wp14:textId="77777777">
      <w:pPr>
        <w:ind w:left="360" w:hanging="360"/>
        <w:jc w:val="both"/>
        <w:rPr>
          <w:rFonts w:asciiTheme="minorHAnsi" w:hAnsiTheme="minorHAnsi"/>
          <w:b/>
          <w:sz w:val="22"/>
          <w:szCs w:val="22"/>
        </w:rPr>
      </w:pPr>
      <w:r>
        <w:rPr>
          <w:rFonts w:asciiTheme="minorHAnsi" w:hAnsiTheme="minorHAnsi"/>
          <w:b/>
          <w:sz w:val="22"/>
          <w:szCs w:val="22"/>
        </w:rPr>
        <w:t>18</w:t>
      </w:r>
      <w:r w:rsidRPr="00BE68B7" w:rsidR="00BE68B7">
        <w:rPr>
          <w:rFonts w:asciiTheme="minorHAnsi" w:hAnsiTheme="minorHAnsi"/>
          <w:b/>
          <w:sz w:val="22"/>
          <w:szCs w:val="22"/>
        </w:rPr>
        <w:t>.  Please provide information on the following activities that have been completed for the site(s):</w:t>
      </w:r>
    </w:p>
    <w:p xmlns:wp14="http://schemas.microsoft.com/office/word/2010/wordml" w:rsidRPr="00BE68B7" w:rsidR="00280537" w:rsidP="00280537" w:rsidRDefault="00280537" w14:paraId="144A5D23" wp14:textId="77777777">
      <w:pPr>
        <w:ind w:left="360" w:hanging="360"/>
        <w:jc w:val="both"/>
        <w:rPr>
          <w:rFonts w:asciiTheme="minorHAnsi" w:hAnsiTheme="minorHAnsi"/>
          <w:b/>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4"/>
        <w:gridCol w:w="1764"/>
        <w:gridCol w:w="1890"/>
        <w:gridCol w:w="3528"/>
      </w:tblGrid>
      <w:tr xmlns:wp14="http://schemas.microsoft.com/office/word/2010/wordml" w:rsidRPr="00BE68B7" w:rsidR="00BE68B7" w:rsidTr="00280537" w14:paraId="53C06820" wp14:textId="77777777">
        <w:tc>
          <w:tcPr>
            <w:tcW w:w="2394" w:type="dxa"/>
          </w:tcPr>
          <w:p w:rsidRPr="00BE68B7" w:rsidR="00BE68B7" w:rsidP="00BE68B7" w:rsidRDefault="00BE68B7" w14:paraId="738610EB" wp14:textId="77777777">
            <w:pPr>
              <w:jc w:val="both"/>
              <w:rPr>
                <w:rFonts w:asciiTheme="minorHAnsi" w:hAnsiTheme="minorHAnsi"/>
                <w:b/>
                <w:sz w:val="22"/>
                <w:szCs w:val="22"/>
              </w:rPr>
            </w:pPr>
          </w:p>
        </w:tc>
        <w:tc>
          <w:tcPr>
            <w:tcW w:w="1764" w:type="dxa"/>
          </w:tcPr>
          <w:p w:rsidRPr="00BE68B7" w:rsidR="00BE68B7" w:rsidP="00BE68B7" w:rsidRDefault="00BE68B7" w14:paraId="7F86E836" wp14:textId="77777777">
            <w:pPr>
              <w:jc w:val="both"/>
              <w:rPr>
                <w:rFonts w:asciiTheme="minorHAnsi" w:hAnsiTheme="minorHAnsi"/>
                <w:b/>
                <w:sz w:val="22"/>
                <w:szCs w:val="22"/>
              </w:rPr>
            </w:pPr>
            <w:r w:rsidRPr="00BE68B7">
              <w:rPr>
                <w:rFonts w:asciiTheme="minorHAnsi" w:hAnsiTheme="minorHAnsi"/>
                <w:b/>
                <w:sz w:val="22"/>
                <w:szCs w:val="22"/>
              </w:rPr>
              <w:t xml:space="preserve">Consultant               </w:t>
            </w:r>
          </w:p>
        </w:tc>
        <w:tc>
          <w:tcPr>
            <w:tcW w:w="1890" w:type="dxa"/>
          </w:tcPr>
          <w:p w:rsidRPr="00BE68B7" w:rsidR="00BE68B7" w:rsidP="00BE68B7" w:rsidRDefault="00BE68B7" w14:paraId="6B03DF56" wp14:textId="77777777">
            <w:pPr>
              <w:jc w:val="both"/>
              <w:rPr>
                <w:rFonts w:asciiTheme="minorHAnsi" w:hAnsiTheme="minorHAnsi"/>
                <w:b/>
                <w:sz w:val="22"/>
                <w:szCs w:val="22"/>
              </w:rPr>
            </w:pPr>
            <w:r w:rsidRPr="00BE68B7">
              <w:rPr>
                <w:rFonts w:asciiTheme="minorHAnsi" w:hAnsiTheme="minorHAnsi"/>
                <w:b/>
                <w:sz w:val="22"/>
                <w:szCs w:val="22"/>
              </w:rPr>
              <w:t>Date Completed</w:t>
            </w:r>
          </w:p>
        </w:tc>
        <w:tc>
          <w:tcPr>
            <w:tcW w:w="3528" w:type="dxa"/>
          </w:tcPr>
          <w:p w:rsidRPr="00BE68B7" w:rsidR="00BE68B7" w:rsidP="00BE68B7" w:rsidRDefault="00BE68B7" w14:paraId="13D76023" wp14:textId="77777777">
            <w:pPr>
              <w:jc w:val="both"/>
              <w:rPr>
                <w:rFonts w:asciiTheme="minorHAnsi" w:hAnsiTheme="minorHAnsi"/>
                <w:b/>
                <w:sz w:val="22"/>
                <w:szCs w:val="22"/>
              </w:rPr>
            </w:pPr>
            <w:r w:rsidRPr="00BE68B7">
              <w:rPr>
                <w:rFonts w:asciiTheme="minorHAnsi" w:hAnsiTheme="minorHAnsi"/>
                <w:b/>
                <w:sz w:val="22"/>
                <w:szCs w:val="22"/>
              </w:rPr>
              <w:t>Summary of Results (if preferred, attach report executive summary</w:t>
            </w:r>
            <w:r w:rsidR="00953F1E">
              <w:rPr>
                <w:rFonts w:asciiTheme="minorHAnsi" w:hAnsiTheme="minorHAnsi"/>
                <w:b/>
                <w:sz w:val="22"/>
                <w:szCs w:val="22"/>
              </w:rPr>
              <w:t xml:space="preserve"> or electronic link to that report</w:t>
            </w:r>
            <w:r w:rsidRPr="00BE68B7">
              <w:rPr>
                <w:rFonts w:asciiTheme="minorHAnsi" w:hAnsiTheme="minorHAnsi"/>
                <w:b/>
                <w:sz w:val="22"/>
                <w:szCs w:val="22"/>
              </w:rPr>
              <w:t>)</w:t>
            </w:r>
          </w:p>
        </w:tc>
      </w:tr>
      <w:tr xmlns:wp14="http://schemas.microsoft.com/office/word/2010/wordml" w:rsidRPr="00BE68B7" w:rsidR="00BE68B7" w:rsidTr="00280537" w14:paraId="3737CA99" wp14:textId="77777777">
        <w:tc>
          <w:tcPr>
            <w:tcW w:w="2394" w:type="dxa"/>
          </w:tcPr>
          <w:p w:rsidRPr="00BE68B7" w:rsidR="00BE68B7" w:rsidP="00BE68B7" w:rsidRDefault="00BE68B7" w14:paraId="07A9358B" wp14:textId="77777777">
            <w:pPr>
              <w:tabs>
                <w:tab w:val="left" w:pos="4122"/>
              </w:tabs>
              <w:spacing w:line="360" w:lineRule="auto"/>
              <w:jc w:val="both"/>
              <w:rPr>
                <w:rFonts w:asciiTheme="minorHAnsi" w:hAnsiTheme="minorHAnsi"/>
                <w:b/>
                <w:sz w:val="22"/>
                <w:szCs w:val="22"/>
              </w:rPr>
            </w:pPr>
            <w:r w:rsidRPr="00BE68B7">
              <w:rPr>
                <w:rFonts w:asciiTheme="minorHAnsi" w:hAnsiTheme="minorHAnsi"/>
                <w:b/>
                <w:sz w:val="22"/>
                <w:szCs w:val="22"/>
              </w:rPr>
              <w:t>Phase I ESA</w:t>
            </w:r>
          </w:p>
        </w:tc>
        <w:tc>
          <w:tcPr>
            <w:tcW w:w="1764" w:type="dxa"/>
          </w:tcPr>
          <w:p w:rsidRPr="00BE68B7" w:rsidR="00BE68B7" w:rsidP="00BE68B7" w:rsidRDefault="00BE68B7" w14:paraId="1E2F352E"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1890" w:type="dxa"/>
          </w:tcPr>
          <w:p w:rsidRPr="00BE68B7" w:rsidR="00BE68B7" w:rsidP="00BE68B7" w:rsidRDefault="00BE68B7" w14:paraId="3C4944C6"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3528" w:type="dxa"/>
          </w:tcPr>
          <w:p w:rsidRPr="00BE68B7" w:rsidR="00BE68B7" w:rsidP="00BE68B7" w:rsidRDefault="00BE68B7" w14:paraId="23A5BDFB"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280537" w14:paraId="38665864" wp14:textId="77777777">
        <w:tc>
          <w:tcPr>
            <w:tcW w:w="2394" w:type="dxa"/>
          </w:tcPr>
          <w:p w:rsidRPr="00BE68B7" w:rsidR="00BE68B7" w:rsidP="00BE68B7" w:rsidRDefault="00BE68B7" w14:paraId="536DB847" wp14:textId="77777777">
            <w:pPr>
              <w:tabs>
                <w:tab w:val="left" w:pos="4122"/>
              </w:tabs>
              <w:spacing w:line="360" w:lineRule="auto"/>
              <w:jc w:val="both"/>
              <w:rPr>
                <w:rFonts w:asciiTheme="minorHAnsi" w:hAnsiTheme="minorHAnsi"/>
                <w:b/>
                <w:sz w:val="22"/>
                <w:szCs w:val="22"/>
              </w:rPr>
            </w:pPr>
            <w:r w:rsidRPr="00BE68B7">
              <w:rPr>
                <w:rFonts w:asciiTheme="minorHAnsi" w:hAnsiTheme="minorHAnsi"/>
                <w:b/>
                <w:sz w:val="22"/>
                <w:szCs w:val="22"/>
              </w:rPr>
              <w:t>Phase II ESA</w:t>
            </w:r>
          </w:p>
        </w:tc>
        <w:tc>
          <w:tcPr>
            <w:tcW w:w="1764" w:type="dxa"/>
          </w:tcPr>
          <w:p w:rsidRPr="00BE68B7" w:rsidR="00BE68B7" w:rsidP="00BE68B7" w:rsidRDefault="00BE68B7" w14:paraId="324E118A"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1890" w:type="dxa"/>
          </w:tcPr>
          <w:p w:rsidRPr="00BE68B7" w:rsidR="00BE68B7" w:rsidP="00BE68B7" w:rsidRDefault="00BE68B7" w14:paraId="7C60935A"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3528" w:type="dxa"/>
          </w:tcPr>
          <w:p w:rsidRPr="00BE68B7" w:rsidR="00BE68B7" w:rsidP="00BE68B7" w:rsidRDefault="00BE68B7" w14:paraId="008E0C9A"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280537" w14:paraId="156965DE" wp14:textId="77777777">
        <w:tc>
          <w:tcPr>
            <w:tcW w:w="2394" w:type="dxa"/>
          </w:tcPr>
          <w:p w:rsidRPr="00BE68B7" w:rsidR="00BE68B7" w:rsidP="00BE68B7" w:rsidRDefault="00BE68B7" w14:paraId="54D45116" wp14:textId="77777777">
            <w:pPr>
              <w:tabs>
                <w:tab w:val="left" w:pos="4122"/>
              </w:tabs>
              <w:spacing w:line="360" w:lineRule="auto"/>
              <w:jc w:val="both"/>
              <w:rPr>
                <w:rFonts w:asciiTheme="minorHAnsi" w:hAnsiTheme="minorHAnsi"/>
                <w:b/>
                <w:sz w:val="22"/>
                <w:szCs w:val="22"/>
              </w:rPr>
            </w:pPr>
            <w:r w:rsidRPr="00BE68B7">
              <w:rPr>
                <w:rFonts w:asciiTheme="minorHAnsi" w:hAnsiTheme="minorHAnsi"/>
                <w:b/>
                <w:sz w:val="22"/>
                <w:szCs w:val="22"/>
              </w:rPr>
              <w:t>Phase III ESA</w:t>
            </w:r>
          </w:p>
        </w:tc>
        <w:tc>
          <w:tcPr>
            <w:tcW w:w="1764" w:type="dxa"/>
          </w:tcPr>
          <w:p w:rsidRPr="00BE68B7" w:rsidR="00BE68B7" w:rsidP="00BE68B7" w:rsidRDefault="00BE68B7" w14:paraId="48FDB810"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1890" w:type="dxa"/>
          </w:tcPr>
          <w:p w:rsidRPr="00BE68B7" w:rsidR="00BE68B7" w:rsidP="00BE68B7" w:rsidRDefault="00BE68B7" w14:paraId="0F195667"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3528" w:type="dxa"/>
          </w:tcPr>
          <w:p w:rsidRPr="00BE68B7" w:rsidR="00BE68B7" w:rsidP="00BE68B7" w:rsidRDefault="00BE68B7" w14:paraId="10ABD6CC"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280537" w14:paraId="3A3812B9" wp14:textId="77777777">
        <w:tc>
          <w:tcPr>
            <w:tcW w:w="2394" w:type="dxa"/>
          </w:tcPr>
          <w:p w:rsidRPr="00BE68B7" w:rsidR="00BE68B7" w:rsidP="00BE68B7" w:rsidRDefault="00BE68B7" w14:paraId="15C39F19" wp14:textId="77777777">
            <w:pPr>
              <w:tabs>
                <w:tab w:val="left" w:pos="4122"/>
              </w:tabs>
              <w:spacing w:line="360" w:lineRule="auto"/>
              <w:jc w:val="both"/>
              <w:rPr>
                <w:rFonts w:asciiTheme="minorHAnsi" w:hAnsiTheme="minorHAnsi"/>
                <w:b/>
                <w:sz w:val="22"/>
                <w:szCs w:val="22"/>
              </w:rPr>
            </w:pPr>
            <w:r w:rsidRPr="00BE68B7">
              <w:rPr>
                <w:rFonts w:asciiTheme="minorHAnsi" w:hAnsiTheme="minorHAnsi"/>
                <w:b/>
                <w:sz w:val="22"/>
                <w:szCs w:val="22"/>
              </w:rPr>
              <w:t>Remedial Action Plan:</w:t>
            </w:r>
          </w:p>
        </w:tc>
        <w:tc>
          <w:tcPr>
            <w:tcW w:w="1764" w:type="dxa"/>
          </w:tcPr>
          <w:p w:rsidRPr="00BE68B7" w:rsidR="00BE68B7" w:rsidP="00BE68B7" w:rsidRDefault="00BE68B7" w14:paraId="6DF38903"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1890" w:type="dxa"/>
          </w:tcPr>
          <w:p w:rsidRPr="00BE68B7" w:rsidR="00BE68B7" w:rsidP="00BE68B7" w:rsidRDefault="00BE68B7" w14:paraId="6A124743"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3528" w:type="dxa"/>
          </w:tcPr>
          <w:p w:rsidRPr="00BE68B7" w:rsidR="00BE68B7" w:rsidP="00BE68B7" w:rsidRDefault="00BE68B7" w14:paraId="3409B64F"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280537" w14:paraId="69B1A4B8" wp14:textId="77777777">
        <w:tc>
          <w:tcPr>
            <w:tcW w:w="2394" w:type="dxa"/>
          </w:tcPr>
          <w:p w:rsidRPr="00BE68B7" w:rsidR="00BE68B7" w:rsidP="00BE68B7" w:rsidRDefault="00BE68B7" w14:paraId="3F5AE1E9" wp14:textId="77777777">
            <w:pPr>
              <w:tabs>
                <w:tab w:val="left" w:pos="4122"/>
              </w:tabs>
              <w:spacing w:line="360" w:lineRule="auto"/>
              <w:jc w:val="both"/>
              <w:rPr>
                <w:rFonts w:asciiTheme="minorHAnsi" w:hAnsiTheme="minorHAnsi"/>
                <w:b/>
                <w:sz w:val="22"/>
                <w:szCs w:val="22"/>
              </w:rPr>
            </w:pPr>
            <w:r w:rsidRPr="00BE68B7">
              <w:rPr>
                <w:rFonts w:asciiTheme="minorHAnsi" w:hAnsiTheme="minorHAnsi"/>
                <w:b/>
                <w:sz w:val="22"/>
                <w:szCs w:val="22"/>
              </w:rPr>
              <w:t>Asbestos Survey:</w:t>
            </w:r>
          </w:p>
        </w:tc>
        <w:tc>
          <w:tcPr>
            <w:tcW w:w="1764" w:type="dxa"/>
          </w:tcPr>
          <w:p w:rsidRPr="00BE68B7" w:rsidR="00BE68B7" w:rsidP="00BE68B7" w:rsidRDefault="00BE68B7" w14:paraId="3BA75556"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1890" w:type="dxa"/>
          </w:tcPr>
          <w:p w:rsidRPr="00BE68B7" w:rsidR="00BE68B7" w:rsidP="00BE68B7" w:rsidRDefault="00BE68B7" w14:paraId="438A6092"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3528" w:type="dxa"/>
          </w:tcPr>
          <w:p w:rsidRPr="00BE68B7" w:rsidR="00BE68B7" w:rsidP="00BE68B7" w:rsidRDefault="00BE68B7" w14:paraId="482D700E"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280537" w14:paraId="48FAD081" wp14:textId="77777777">
        <w:tc>
          <w:tcPr>
            <w:tcW w:w="2394" w:type="dxa"/>
          </w:tcPr>
          <w:p w:rsidRPr="00BE68B7" w:rsidR="00BE68B7" w:rsidP="00BE68B7" w:rsidRDefault="00BE68B7" w14:paraId="0C39B621" wp14:textId="77777777">
            <w:pPr>
              <w:tabs>
                <w:tab w:val="left" w:pos="4122"/>
              </w:tabs>
              <w:spacing w:line="360" w:lineRule="auto"/>
              <w:jc w:val="both"/>
              <w:rPr>
                <w:rFonts w:asciiTheme="minorHAnsi" w:hAnsiTheme="minorHAnsi"/>
                <w:b/>
                <w:sz w:val="22"/>
                <w:szCs w:val="22"/>
              </w:rPr>
            </w:pPr>
            <w:r w:rsidRPr="00BE68B7">
              <w:rPr>
                <w:rFonts w:asciiTheme="minorHAnsi" w:hAnsiTheme="minorHAnsi"/>
                <w:b/>
                <w:sz w:val="22"/>
                <w:szCs w:val="22"/>
              </w:rPr>
              <w:t>Lead Survey:</w:t>
            </w:r>
          </w:p>
        </w:tc>
        <w:tc>
          <w:tcPr>
            <w:tcW w:w="1764" w:type="dxa"/>
          </w:tcPr>
          <w:p w:rsidRPr="00BE68B7" w:rsidR="00BE68B7" w:rsidP="00BE68B7" w:rsidRDefault="00BE68B7" w14:paraId="56C1B8EE"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1890" w:type="dxa"/>
          </w:tcPr>
          <w:p w:rsidRPr="00BE68B7" w:rsidR="00BE68B7" w:rsidP="00BE68B7" w:rsidRDefault="00BE68B7" w14:paraId="5F6DD27B"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3528" w:type="dxa"/>
          </w:tcPr>
          <w:p w:rsidRPr="00BE68B7" w:rsidR="00BE68B7" w:rsidP="00BE68B7" w:rsidRDefault="00BE68B7" w14:paraId="57419F0B"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280537" w14:paraId="0855DD41" wp14:textId="77777777">
        <w:tc>
          <w:tcPr>
            <w:tcW w:w="2394" w:type="dxa"/>
          </w:tcPr>
          <w:p w:rsidRPr="00BE68B7" w:rsidR="00BE68B7" w:rsidP="00BE68B7" w:rsidRDefault="00BE68B7" w14:paraId="3FBCC315" wp14:textId="77777777">
            <w:pPr>
              <w:tabs>
                <w:tab w:val="left" w:pos="4122"/>
              </w:tabs>
              <w:spacing w:line="360" w:lineRule="auto"/>
              <w:jc w:val="both"/>
              <w:rPr>
                <w:rFonts w:asciiTheme="minorHAnsi" w:hAnsiTheme="minorHAnsi"/>
                <w:b/>
                <w:sz w:val="22"/>
                <w:szCs w:val="22"/>
              </w:rPr>
            </w:pPr>
            <w:r w:rsidRPr="00BE68B7">
              <w:rPr>
                <w:rFonts w:asciiTheme="minorHAnsi" w:hAnsiTheme="minorHAnsi"/>
                <w:b/>
                <w:sz w:val="22"/>
                <w:szCs w:val="22"/>
              </w:rPr>
              <w:t>PCB Survey:</w:t>
            </w:r>
          </w:p>
        </w:tc>
        <w:tc>
          <w:tcPr>
            <w:tcW w:w="1764" w:type="dxa"/>
          </w:tcPr>
          <w:p w:rsidRPr="00BE68B7" w:rsidR="00BE68B7" w:rsidP="00BE68B7" w:rsidRDefault="00BE68B7" w14:paraId="35190059"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1890" w:type="dxa"/>
          </w:tcPr>
          <w:p w:rsidRPr="00BE68B7" w:rsidR="00BE68B7" w:rsidP="00BE68B7" w:rsidRDefault="00BE68B7" w14:paraId="4B1E8D74"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3528" w:type="dxa"/>
          </w:tcPr>
          <w:p w:rsidRPr="00BE68B7" w:rsidR="00BE68B7" w:rsidP="00BE68B7" w:rsidRDefault="00BE68B7" w14:paraId="38D2A74C"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280537" w14:paraId="71049042" wp14:textId="77777777">
        <w:tc>
          <w:tcPr>
            <w:tcW w:w="2394" w:type="dxa"/>
          </w:tcPr>
          <w:p w:rsidRPr="00BE68B7" w:rsidR="00BE68B7" w:rsidP="00BE68B7" w:rsidRDefault="00BE68B7" w14:paraId="3310F083" wp14:textId="77777777">
            <w:pPr>
              <w:tabs>
                <w:tab w:val="left" w:pos="4122"/>
              </w:tabs>
              <w:spacing w:line="360" w:lineRule="auto"/>
              <w:jc w:val="both"/>
              <w:rPr>
                <w:rFonts w:asciiTheme="minorHAnsi" w:hAnsiTheme="minorHAnsi"/>
                <w:b/>
                <w:sz w:val="22"/>
                <w:szCs w:val="22"/>
              </w:rPr>
            </w:pPr>
            <w:r w:rsidRPr="00BE68B7">
              <w:rPr>
                <w:rFonts w:asciiTheme="minorHAnsi" w:hAnsiTheme="minorHAnsi"/>
                <w:b/>
                <w:sz w:val="22"/>
                <w:szCs w:val="22"/>
              </w:rPr>
              <w:t>Demolition Estimate:</w:t>
            </w:r>
          </w:p>
        </w:tc>
        <w:tc>
          <w:tcPr>
            <w:tcW w:w="1764" w:type="dxa"/>
          </w:tcPr>
          <w:p w:rsidRPr="00BE68B7" w:rsidR="00BE68B7" w:rsidP="00BE68B7" w:rsidRDefault="00BE68B7" w14:paraId="637F4319"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1890" w:type="dxa"/>
          </w:tcPr>
          <w:p w:rsidRPr="00BE68B7" w:rsidR="00BE68B7" w:rsidP="00BE68B7" w:rsidRDefault="00BE68B7" w14:paraId="6AC5006B"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3528" w:type="dxa"/>
          </w:tcPr>
          <w:p w:rsidRPr="00BE68B7" w:rsidR="00BE68B7" w:rsidP="00BE68B7" w:rsidRDefault="00BE68B7" w14:paraId="094187F8"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280537" w14:paraId="6F32F679" wp14:textId="77777777">
        <w:tc>
          <w:tcPr>
            <w:tcW w:w="2394" w:type="dxa"/>
          </w:tcPr>
          <w:p w:rsidRPr="00BE68B7" w:rsidR="00BE68B7" w:rsidP="00BE68B7" w:rsidRDefault="00BE68B7" w14:paraId="046C9480" wp14:textId="77777777">
            <w:pPr>
              <w:tabs>
                <w:tab w:val="left" w:pos="4122"/>
              </w:tabs>
              <w:spacing w:line="360" w:lineRule="auto"/>
              <w:jc w:val="both"/>
              <w:rPr>
                <w:rFonts w:asciiTheme="minorHAnsi" w:hAnsiTheme="minorHAnsi"/>
                <w:b/>
                <w:sz w:val="22"/>
                <w:szCs w:val="22"/>
              </w:rPr>
            </w:pPr>
            <w:r w:rsidRPr="00BE68B7">
              <w:rPr>
                <w:rFonts w:asciiTheme="minorHAnsi" w:hAnsiTheme="minorHAnsi"/>
                <w:b/>
                <w:sz w:val="22"/>
                <w:szCs w:val="22"/>
              </w:rPr>
              <w:t>Remediation Activities:</w:t>
            </w:r>
          </w:p>
        </w:tc>
        <w:tc>
          <w:tcPr>
            <w:tcW w:w="1764" w:type="dxa"/>
          </w:tcPr>
          <w:p w:rsidRPr="00BE68B7" w:rsidR="00BE68B7" w:rsidP="00BE68B7" w:rsidRDefault="00BE68B7" w14:paraId="1A663BE0"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1890" w:type="dxa"/>
          </w:tcPr>
          <w:p w:rsidRPr="00BE68B7" w:rsidR="00BE68B7" w:rsidP="00BE68B7" w:rsidRDefault="00BE68B7" w14:paraId="67BCE8FA"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3528" w:type="dxa"/>
          </w:tcPr>
          <w:p w:rsidRPr="00BE68B7" w:rsidR="00BE68B7" w:rsidP="00BE68B7" w:rsidRDefault="00BE68B7" w14:paraId="53514B35" wp14:textId="77777777">
            <w:pPr>
              <w:jc w:val="both"/>
              <w:rPr>
                <w:rFonts w:asciiTheme="minorHAnsi" w:hAnsiTheme="minorHAnsi"/>
                <w:sz w:val="22"/>
                <w:szCs w:val="22"/>
              </w:rPr>
            </w:pP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r>
    </w:tbl>
    <w:p xmlns:wp14="http://schemas.microsoft.com/office/word/2010/wordml" w:rsidRPr="00BE68B7" w:rsidR="00BE68B7" w:rsidP="00BE68B7" w:rsidRDefault="00BE68B7" w14:paraId="637805D2" wp14:textId="77777777">
      <w:pPr>
        <w:ind w:left="180" w:hanging="180"/>
        <w:jc w:val="both"/>
        <w:rPr>
          <w:rFonts w:asciiTheme="minorHAnsi" w:hAnsiTheme="minorHAnsi"/>
          <w:b/>
          <w:sz w:val="22"/>
          <w:szCs w:val="22"/>
        </w:rPr>
      </w:pPr>
    </w:p>
    <w:p xmlns:wp14="http://schemas.microsoft.com/office/word/2010/wordml" w:rsidR="00BE68B7" w:rsidP="00280537" w:rsidRDefault="00FB578D" w14:paraId="09921F22" wp14:textId="77777777">
      <w:pPr>
        <w:ind w:left="360" w:hanging="360"/>
        <w:jc w:val="both"/>
        <w:rPr>
          <w:rFonts w:asciiTheme="minorHAnsi" w:hAnsiTheme="minorHAnsi"/>
          <w:sz w:val="22"/>
          <w:szCs w:val="22"/>
        </w:rPr>
      </w:pPr>
      <w:r>
        <w:rPr>
          <w:rFonts w:asciiTheme="minorHAnsi" w:hAnsiTheme="minorHAnsi"/>
          <w:b/>
          <w:sz w:val="22"/>
          <w:szCs w:val="22"/>
        </w:rPr>
        <w:t>19</w:t>
      </w:r>
      <w:r w:rsidRPr="00BE68B7" w:rsidR="00BE68B7">
        <w:rPr>
          <w:rFonts w:asciiTheme="minorHAnsi" w:hAnsiTheme="minorHAnsi"/>
          <w:b/>
          <w:sz w:val="22"/>
          <w:szCs w:val="22"/>
        </w:rPr>
        <w:t xml:space="preserve">. Please provide a detailed timeline of planned remediation activities (prepared by a LEP):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Pr="00BE68B7" w:rsidR="00393CDA" w:rsidP="00BE68B7" w:rsidRDefault="00393CDA" w14:paraId="463F29E8" wp14:textId="77777777">
      <w:pPr>
        <w:ind w:left="180" w:hanging="180"/>
        <w:jc w:val="both"/>
        <w:rPr>
          <w:rFonts w:asciiTheme="minorHAnsi" w:hAnsiTheme="minorHAnsi"/>
          <w:b/>
          <w:sz w:val="22"/>
          <w:szCs w:val="22"/>
        </w:rPr>
      </w:pPr>
    </w:p>
    <w:p xmlns:wp14="http://schemas.microsoft.com/office/word/2010/wordml" w:rsidR="00BE68B7" w:rsidP="00280537" w:rsidRDefault="00FB578D" w14:paraId="69CB4D18" wp14:textId="77777777">
      <w:pPr>
        <w:ind w:left="360" w:hanging="360"/>
        <w:jc w:val="both"/>
        <w:rPr>
          <w:rFonts w:asciiTheme="minorHAnsi" w:hAnsiTheme="minorHAnsi"/>
          <w:sz w:val="22"/>
          <w:szCs w:val="22"/>
        </w:rPr>
      </w:pPr>
      <w:r>
        <w:rPr>
          <w:rFonts w:asciiTheme="minorHAnsi" w:hAnsiTheme="minorHAnsi"/>
          <w:b/>
          <w:sz w:val="22"/>
          <w:szCs w:val="22"/>
        </w:rPr>
        <w:t>20</w:t>
      </w:r>
      <w:r w:rsidRPr="00BE68B7" w:rsidR="00BE68B7">
        <w:rPr>
          <w:rFonts w:asciiTheme="minorHAnsi" w:hAnsiTheme="minorHAnsi"/>
          <w:b/>
          <w:sz w:val="22"/>
          <w:szCs w:val="22"/>
        </w:rPr>
        <w:t xml:space="preserve">. Mills/Historic Structures:  Does the project include or assist in reuse or rehabilitation of any mills or historic structures (appearing on the national Register of Historic Places, State Register, or a designated Local Historic Property)?  Yes </w:t>
      </w:r>
      <w:r w:rsidRPr="00BE68B7" w:rsidR="00BE68B7">
        <w:rPr>
          <w:rFonts w:asciiTheme="minorHAnsi" w:hAnsiTheme="minorHAnsi"/>
          <w:b/>
          <w:sz w:val="22"/>
          <w:szCs w:val="22"/>
        </w:rPr>
        <w:fldChar w:fldCharType="begin">
          <w:ffData>
            <w:name w:val="PropertyVacant"/>
            <w:enabled/>
            <w:calcOnExit w:val="0"/>
            <w:checkBox>
              <w:sizeAuto/>
              <w:default w:val="0"/>
            </w:checkBox>
          </w:ffData>
        </w:fldChar>
      </w:r>
      <w:r w:rsidRPr="00BE68B7" w:rsid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sidR="00BE68B7">
        <w:rPr>
          <w:rFonts w:asciiTheme="minorHAnsi" w:hAnsiTheme="minorHAnsi"/>
          <w:b/>
          <w:sz w:val="22"/>
          <w:szCs w:val="22"/>
        </w:rPr>
        <w:fldChar w:fldCharType="end"/>
      </w:r>
      <w:r w:rsidRPr="00BE68B7" w:rsidR="00BE68B7">
        <w:rPr>
          <w:rFonts w:asciiTheme="minorHAnsi" w:hAnsiTheme="minorHAnsi"/>
          <w:b/>
          <w:sz w:val="22"/>
          <w:szCs w:val="22"/>
        </w:rPr>
        <w:t xml:space="preserve">  No </w:t>
      </w:r>
      <w:r w:rsidRPr="00BE68B7" w:rsidR="00BE68B7">
        <w:rPr>
          <w:rFonts w:asciiTheme="minorHAnsi" w:hAnsiTheme="minorHAnsi"/>
          <w:b/>
          <w:sz w:val="22"/>
          <w:szCs w:val="22"/>
        </w:rPr>
        <w:fldChar w:fldCharType="begin">
          <w:ffData>
            <w:name w:val="PropertyVacant"/>
            <w:enabled/>
            <w:calcOnExit w:val="0"/>
            <w:checkBox>
              <w:sizeAuto/>
              <w:default w:val="0"/>
            </w:checkBox>
          </w:ffData>
        </w:fldChar>
      </w:r>
      <w:r w:rsidRPr="00BE68B7" w:rsid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sidR="00BE68B7">
        <w:rPr>
          <w:rFonts w:asciiTheme="minorHAnsi" w:hAnsiTheme="minorHAnsi"/>
          <w:b/>
          <w:sz w:val="22"/>
          <w:szCs w:val="22"/>
        </w:rPr>
        <w:fldChar w:fldCharType="end"/>
      </w:r>
      <w:r w:rsidRPr="00BE68B7" w:rsidR="00BE68B7">
        <w:rPr>
          <w:rFonts w:asciiTheme="minorHAnsi" w:hAnsiTheme="minorHAnsi"/>
          <w:b/>
          <w:sz w:val="22"/>
          <w:szCs w:val="22"/>
        </w:rPr>
        <w:t xml:space="preserve">  Details: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Pr="004D2D2A" w:rsidR="00280537" w:rsidP="00280537" w:rsidRDefault="00280537" w14:paraId="3B7B4B86" wp14:textId="77777777">
      <w:pPr>
        <w:ind w:left="360" w:hanging="360"/>
        <w:jc w:val="both"/>
        <w:rPr>
          <w:rFonts w:asciiTheme="minorHAnsi" w:hAnsiTheme="minorHAnsi"/>
          <w:sz w:val="22"/>
          <w:szCs w:val="22"/>
        </w:rPr>
      </w:pPr>
    </w:p>
    <w:p xmlns:wp14="http://schemas.microsoft.com/office/word/2010/wordml" w:rsidRPr="00BE68B7" w:rsidR="00BE68B7" w:rsidP="00FB578D" w:rsidRDefault="00BE68B7" w14:paraId="1B3CEA91" wp14:textId="77777777">
      <w:pPr>
        <w:ind w:left="360"/>
        <w:jc w:val="both"/>
        <w:rPr>
          <w:rFonts w:asciiTheme="minorHAnsi" w:hAnsiTheme="minorHAnsi"/>
          <w:b/>
          <w:sz w:val="22"/>
          <w:szCs w:val="22"/>
        </w:rPr>
      </w:pPr>
      <w:r w:rsidRPr="00BE68B7">
        <w:rPr>
          <w:rFonts w:asciiTheme="minorHAnsi" w:hAnsiTheme="minorHAnsi"/>
          <w:b/>
          <w:sz w:val="22"/>
          <w:szCs w:val="22"/>
        </w:rPr>
        <w:t>Will the project leverage federal and/or state historic tax credits?</w:t>
      </w:r>
    </w:p>
    <w:p xmlns:wp14="http://schemas.microsoft.com/office/word/2010/wordml" w:rsidR="00BE68B7" w:rsidP="00FB578D" w:rsidRDefault="00BE68B7" w14:paraId="0212FF74" wp14:textId="77777777">
      <w:pPr>
        <w:ind w:left="360"/>
        <w:jc w:val="both"/>
        <w:rPr>
          <w:rFonts w:asciiTheme="minorHAnsi" w:hAnsiTheme="minorHAnsi"/>
          <w:sz w:val="22"/>
          <w:szCs w:val="22"/>
        </w:rPr>
      </w:pPr>
      <w:r w:rsidRPr="00BE68B7">
        <w:rPr>
          <w:rFonts w:asciiTheme="minorHAnsi" w:hAnsiTheme="minorHAnsi"/>
          <w:b/>
          <w:sz w:val="22"/>
          <w:szCs w:val="22"/>
        </w:rPr>
        <w:t xml:space="preserve">Yes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No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Details: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Pr="004D2D2A" w:rsidR="00280537" w:rsidP="00FB578D" w:rsidRDefault="00280537" w14:paraId="3A0FF5F2" wp14:textId="77777777">
      <w:pPr>
        <w:ind w:left="360"/>
        <w:jc w:val="both"/>
        <w:rPr>
          <w:rFonts w:asciiTheme="minorHAnsi" w:hAnsiTheme="minorHAnsi"/>
          <w:b/>
          <w:sz w:val="22"/>
          <w:szCs w:val="22"/>
        </w:rPr>
      </w:pPr>
    </w:p>
    <w:p xmlns:wp14="http://schemas.microsoft.com/office/word/2010/wordml" w:rsidR="00BE68B7" w:rsidP="00FB578D" w:rsidRDefault="00BE68B7" w14:paraId="2F5C9225" wp14:textId="77777777">
      <w:pPr>
        <w:ind w:left="360"/>
        <w:jc w:val="both"/>
        <w:rPr>
          <w:rFonts w:asciiTheme="minorHAnsi" w:hAnsiTheme="minorHAnsi"/>
          <w:sz w:val="22"/>
          <w:szCs w:val="22"/>
        </w:rPr>
      </w:pPr>
      <w:r w:rsidRPr="00BE68B7">
        <w:rPr>
          <w:rFonts w:asciiTheme="minorHAnsi" w:hAnsiTheme="minorHAnsi"/>
          <w:b/>
          <w:sz w:val="22"/>
          <w:szCs w:val="22"/>
        </w:rPr>
        <w:t xml:space="preserve">If the project includes alteration or demolition of buildings more than 50 years in age, please indicate the dates of construction for the affected buildings: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Pr="00BE68B7" w:rsidR="00280537" w:rsidP="004D2D2A" w:rsidRDefault="00280537" w14:paraId="5630AD66" wp14:textId="77777777">
      <w:pPr>
        <w:ind w:left="360" w:hanging="360"/>
        <w:jc w:val="both"/>
        <w:rPr>
          <w:rFonts w:asciiTheme="minorHAnsi" w:hAnsiTheme="minorHAnsi"/>
          <w:b/>
          <w:sz w:val="22"/>
          <w:szCs w:val="22"/>
        </w:rPr>
      </w:pPr>
    </w:p>
    <w:p xmlns:wp14="http://schemas.microsoft.com/office/word/2010/wordml" w:rsidR="00BE68B7" w:rsidP="00280537" w:rsidRDefault="00FB578D" w14:paraId="3EDD2789" wp14:textId="77777777">
      <w:pPr>
        <w:ind w:left="360" w:hanging="360"/>
        <w:jc w:val="both"/>
        <w:rPr>
          <w:rFonts w:asciiTheme="minorHAnsi" w:hAnsiTheme="minorHAnsi"/>
          <w:sz w:val="22"/>
          <w:szCs w:val="22"/>
        </w:rPr>
      </w:pPr>
      <w:r>
        <w:rPr>
          <w:rFonts w:asciiTheme="minorHAnsi" w:hAnsiTheme="minorHAnsi"/>
          <w:b/>
          <w:sz w:val="22"/>
          <w:szCs w:val="22"/>
        </w:rPr>
        <w:t>21</w:t>
      </w:r>
      <w:r w:rsidRPr="00BE68B7" w:rsidR="00BE68B7">
        <w:rPr>
          <w:rFonts w:asciiTheme="minorHAnsi" w:hAnsiTheme="minorHAnsi"/>
          <w:b/>
          <w:sz w:val="22"/>
          <w:szCs w:val="22"/>
        </w:rPr>
        <w:t xml:space="preserve">. Flood Management: Is the site located in a 100-year or 500-year flood plain?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Pr="00280537" w:rsidR="00280537" w:rsidP="00BE68B7" w:rsidRDefault="00280537" w14:paraId="61829076" wp14:textId="77777777">
      <w:pPr>
        <w:jc w:val="both"/>
        <w:rPr>
          <w:rFonts w:asciiTheme="minorHAnsi" w:hAnsiTheme="minorHAnsi"/>
          <w:sz w:val="10"/>
          <w:szCs w:val="10"/>
        </w:rPr>
      </w:pPr>
    </w:p>
    <w:p xmlns:wp14="http://schemas.microsoft.com/office/word/2010/wordml" w:rsidR="00BE68B7" w:rsidP="00FB578D" w:rsidRDefault="00BE68B7" w14:paraId="32C6881C" wp14:textId="77777777">
      <w:pPr>
        <w:ind w:left="360"/>
        <w:jc w:val="both"/>
        <w:rPr>
          <w:rFonts w:asciiTheme="minorHAnsi" w:hAnsiTheme="minorHAnsi"/>
          <w:b/>
          <w:sz w:val="22"/>
          <w:szCs w:val="22"/>
        </w:rPr>
      </w:pPr>
      <w:r w:rsidRPr="00BE68B7">
        <w:rPr>
          <w:rFonts w:asciiTheme="minorHAnsi" w:hAnsiTheme="minorHAnsi"/>
          <w:b/>
          <w:sz w:val="22"/>
          <w:szCs w:val="22"/>
        </w:rPr>
        <w:t xml:space="preserve">If yes, please explain how the redevelopment will obtain any necessary Flood Management Certification permits: </w:t>
      </w:r>
      <w:r w:rsidRPr="00BE68B7">
        <w:rPr>
          <w:rFonts w:asciiTheme="minorHAnsi" w:hAnsiTheme="minorHAnsi"/>
          <w:b/>
          <w:sz w:val="22"/>
          <w:szCs w:val="22"/>
        </w:rPr>
        <w:fldChar w:fldCharType="begin">
          <w:ffData>
            <w:name w:val="Text40"/>
            <w:enabled/>
            <w:calcOnExit w:val="0"/>
            <w:textInput/>
          </w:ffData>
        </w:fldChar>
      </w:r>
      <w:r w:rsidRPr="00BE68B7">
        <w:rPr>
          <w:rFonts w:asciiTheme="minorHAnsi" w:hAnsiTheme="minorHAnsi"/>
          <w:b/>
          <w:sz w:val="22"/>
          <w:szCs w:val="22"/>
        </w:rPr>
        <w:instrText xml:space="preserve"> FORMTEXT </w:instrText>
      </w:r>
      <w:r w:rsidRPr="00BE68B7">
        <w:rPr>
          <w:rFonts w:asciiTheme="minorHAnsi" w:hAnsiTheme="minorHAnsi"/>
          <w:b/>
          <w:sz w:val="22"/>
          <w:szCs w:val="22"/>
        </w:rPr>
      </w:r>
      <w:r w:rsidRPr="00BE68B7">
        <w:rPr>
          <w:rFonts w:asciiTheme="minorHAnsi" w:hAnsiTheme="minorHAnsi"/>
          <w:b/>
          <w:sz w:val="22"/>
          <w:szCs w:val="22"/>
        </w:rPr>
        <w:fldChar w:fldCharType="separate"/>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t> </w:t>
      </w:r>
      <w:r w:rsidRPr="00BE68B7">
        <w:rPr>
          <w:rFonts w:asciiTheme="minorHAnsi" w:hAnsiTheme="minorHAnsi"/>
          <w:b/>
          <w:sz w:val="22"/>
          <w:szCs w:val="22"/>
        </w:rPr>
        <w:fldChar w:fldCharType="end"/>
      </w:r>
    </w:p>
    <w:p xmlns:wp14="http://schemas.microsoft.com/office/word/2010/wordml" w:rsidRPr="00BE68B7" w:rsidR="00280537" w:rsidP="00BE68B7" w:rsidRDefault="00280537" w14:paraId="2BA226A1" wp14:textId="77777777">
      <w:pPr>
        <w:ind w:left="720"/>
        <w:jc w:val="both"/>
        <w:rPr>
          <w:rFonts w:asciiTheme="minorHAnsi" w:hAnsiTheme="minorHAnsi"/>
          <w:b/>
          <w:sz w:val="22"/>
          <w:szCs w:val="22"/>
        </w:rPr>
      </w:pPr>
    </w:p>
    <w:p xmlns:wp14="http://schemas.microsoft.com/office/word/2010/wordml" w:rsidR="00BE68B7" w:rsidP="00015C64" w:rsidRDefault="00FB578D" w14:paraId="714403DE" wp14:textId="77777777">
      <w:pPr>
        <w:ind w:left="360" w:hanging="360"/>
        <w:jc w:val="both"/>
        <w:rPr>
          <w:rFonts w:asciiTheme="minorHAnsi" w:hAnsiTheme="minorHAnsi"/>
          <w:bCs/>
          <w:sz w:val="22"/>
          <w:szCs w:val="22"/>
        </w:rPr>
      </w:pPr>
      <w:r>
        <w:rPr>
          <w:rFonts w:asciiTheme="minorHAnsi" w:hAnsiTheme="minorHAnsi"/>
          <w:b/>
          <w:sz w:val="22"/>
          <w:szCs w:val="22"/>
        </w:rPr>
        <w:t>22</w:t>
      </w:r>
      <w:r w:rsidRPr="00BE68B7" w:rsidR="00BE68B7">
        <w:rPr>
          <w:rFonts w:asciiTheme="minorHAnsi" w:hAnsiTheme="minorHAnsi"/>
          <w:b/>
          <w:sz w:val="22"/>
          <w:szCs w:val="22"/>
        </w:rPr>
        <w:t xml:space="preserve">. Does the project require wetland permits, or have they been obtained/applied for? </w:t>
      </w:r>
      <w:r w:rsidRPr="00BE68B7" w:rsidR="00BE68B7">
        <w:rPr>
          <w:rFonts w:asciiTheme="minorHAnsi" w:hAnsiTheme="minorHAnsi"/>
          <w:bCs/>
          <w:sz w:val="22"/>
          <w:szCs w:val="22"/>
        </w:rPr>
        <w:fldChar w:fldCharType="begin">
          <w:ffData>
            <w:name w:val="Text16"/>
            <w:enabled/>
            <w:calcOnExit w:val="0"/>
            <w:textInput/>
          </w:ffData>
        </w:fldChar>
      </w:r>
      <w:bookmarkStart w:name="Text16" w:id="1"/>
      <w:r w:rsidRPr="00BE68B7" w:rsidR="00BE68B7">
        <w:rPr>
          <w:rFonts w:asciiTheme="minorHAnsi" w:hAnsiTheme="minorHAnsi"/>
          <w:bCs/>
          <w:sz w:val="22"/>
          <w:szCs w:val="22"/>
        </w:rPr>
        <w:instrText xml:space="preserve"> FORMTEXT </w:instrText>
      </w:r>
      <w:r w:rsidRPr="00BE68B7" w:rsidR="00BE68B7">
        <w:rPr>
          <w:rFonts w:asciiTheme="minorHAnsi" w:hAnsiTheme="minorHAnsi"/>
          <w:bCs/>
          <w:sz w:val="22"/>
          <w:szCs w:val="22"/>
        </w:rPr>
      </w:r>
      <w:r w:rsidRPr="00BE68B7" w:rsidR="00BE68B7">
        <w:rPr>
          <w:rFonts w:asciiTheme="minorHAnsi" w:hAnsiTheme="minorHAnsi"/>
          <w:bCs/>
          <w:sz w:val="22"/>
          <w:szCs w:val="22"/>
        </w:rPr>
        <w:fldChar w:fldCharType="separate"/>
      </w:r>
      <w:r w:rsidRPr="00BE68B7" w:rsidR="00BE68B7">
        <w:rPr>
          <w:rFonts w:asciiTheme="minorHAnsi" w:hAnsiTheme="minorHAnsi"/>
          <w:bCs/>
          <w:noProof/>
          <w:sz w:val="22"/>
          <w:szCs w:val="22"/>
        </w:rPr>
        <w:t> </w:t>
      </w:r>
      <w:r w:rsidRPr="00BE68B7" w:rsidR="00BE68B7">
        <w:rPr>
          <w:rFonts w:asciiTheme="minorHAnsi" w:hAnsiTheme="minorHAnsi"/>
          <w:bCs/>
          <w:noProof/>
          <w:sz w:val="22"/>
          <w:szCs w:val="22"/>
        </w:rPr>
        <w:t> </w:t>
      </w:r>
      <w:r w:rsidRPr="00BE68B7" w:rsidR="00BE68B7">
        <w:rPr>
          <w:rFonts w:asciiTheme="minorHAnsi" w:hAnsiTheme="minorHAnsi"/>
          <w:bCs/>
          <w:noProof/>
          <w:sz w:val="22"/>
          <w:szCs w:val="22"/>
        </w:rPr>
        <w:t> </w:t>
      </w:r>
      <w:r w:rsidRPr="00BE68B7" w:rsidR="00BE68B7">
        <w:rPr>
          <w:rFonts w:asciiTheme="minorHAnsi" w:hAnsiTheme="minorHAnsi"/>
          <w:bCs/>
          <w:noProof/>
          <w:sz w:val="22"/>
          <w:szCs w:val="22"/>
        </w:rPr>
        <w:t> </w:t>
      </w:r>
      <w:r w:rsidRPr="00BE68B7" w:rsidR="00BE68B7">
        <w:rPr>
          <w:rFonts w:asciiTheme="minorHAnsi" w:hAnsiTheme="minorHAnsi"/>
          <w:bCs/>
          <w:noProof/>
          <w:sz w:val="22"/>
          <w:szCs w:val="22"/>
        </w:rPr>
        <w:t> </w:t>
      </w:r>
      <w:r w:rsidRPr="00BE68B7" w:rsidR="00BE68B7">
        <w:rPr>
          <w:rFonts w:asciiTheme="minorHAnsi" w:hAnsiTheme="minorHAnsi"/>
          <w:bCs/>
          <w:sz w:val="22"/>
          <w:szCs w:val="22"/>
        </w:rPr>
        <w:fldChar w:fldCharType="end"/>
      </w:r>
      <w:bookmarkEnd w:id="1"/>
    </w:p>
    <w:p xmlns:wp14="http://schemas.microsoft.com/office/word/2010/wordml" w:rsidRPr="00BE68B7" w:rsidR="00015C64" w:rsidP="00BE68B7" w:rsidRDefault="00015C64" w14:paraId="17AD93B2" wp14:textId="77777777">
      <w:pPr>
        <w:jc w:val="both"/>
        <w:rPr>
          <w:rFonts w:asciiTheme="minorHAnsi" w:hAnsiTheme="minorHAnsi"/>
          <w:bCs/>
          <w:sz w:val="22"/>
          <w:szCs w:val="22"/>
        </w:rPr>
      </w:pPr>
    </w:p>
    <w:p xmlns:wp14="http://schemas.microsoft.com/office/word/2010/wordml" w:rsidR="00BE68B7" w:rsidP="00015C64" w:rsidRDefault="00FB578D" w14:paraId="737269B7" wp14:textId="77777777">
      <w:pPr>
        <w:ind w:left="360" w:hanging="360"/>
        <w:jc w:val="both"/>
        <w:rPr>
          <w:rFonts w:asciiTheme="minorHAnsi" w:hAnsiTheme="minorHAnsi"/>
          <w:sz w:val="22"/>
          <w:szCs w:val="22"/>
        </w:rPr>
      </w:pPr>
      <w:r>
        <w:rPr>
          <w:rFonts w:asciiTheme="minorHAnsi" w:hAnsiTheme="minorHAnsi"/>
          <w:b/>
          <w:sz w:val="22"/>
          <w:szCs w:val="22"/>
        </w:rPr>
        <w:t>23</w:t>
      </w:r>
      <w:r w:rsidRPr="00BE68B7" w:rsidR="00BE68B7">
        <w:rPr>
          <w:rFonts w:asciiTheme="minorHAnsi" w:hAnsiTheme="minorHAnsi"/>
          <w:b/>
          <w:sz w:val="22"/>
          <w:szCs w:val="22"/>
        </w:rPr>
        <w:t xml:space="preserve">. Please list any other local, state or federal approvals which will be necessary for the project to proceed and the timetable and process to achieve them: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Pr="00BE68B7" w:rsidR="00015C64" w:rsidP="00015C64" w:rsidRDefault="00015C64" w14:paraId="0DE4B5B7" wp14:textId="77777777">
      <w:pPr>
        <w:ind w:left="360" w:hanging="360"/>
        <w:jc w:val="both"/>
        <w:rPr>
          <w:rFonts w:asciiTheme="minorHAnsi" w:hAnsiTheme="minorHAnsi"/>
          <w:b/>
          <w:sz w:val="22"/>
          <w:szCs w:val="22"/>
        </w:rPr>
      </w:pPr>
    </w:p>
    <w:p xmlns:wp14="http://schemas.microsoft.com/office/word/2010/wordml" w:rsidRPr="00BE68B7" w:rsidR="00BE68B7" w:rsidP="00015C64" w:rsidRDefault="00FB578D" w14:paraId="60280398" wp14:textId="77777777">
      <w:pPr>
        <w:ind w:left="360" w:hanging="360"/>
        <w:jc w:val="both"/>
        <w:rPr>
          <w:rFonts w:asciiTheme="minorHAnsi" w:hAnsiTheme="minorHAnsi"/>
          <w:b/>
          <w:sz w:val="22"/>
          <w:szCs w:val="22"/>
        </w:rPr>
      </w:pPr>
      <w:r>
        <w:rPr>
          <w:rFonts w:asciiTheme="minorHAnsi" w:hAnsiTheme="minorHAnsi"/>
          <w:b/>
          <w:sz w:val="22"/>
          <w:szCs w:val="22"/>
        </w:rPr>
        <w:t>24</w:t>
      </w:r>
      <w:r w:rsidRPr="00BE68B7" w:rsidR="00BE68B7">
        <w:rPr>
          <w:rFonts w:asciiTheme="minorHAnsi" w:hAnsiTheme="minorHAnsi"/>
          <w:b/>
          <w:sz w:val="22"/>
          <w:szCs w:val="22"/>
        </w:rPr>
        <w:t>. Does the project site have all necessary public utilities required for the redevelopment project?</w:t>
      </w:r>
    </w:p>
    <w:p xmlns:wp14="http://schemas.microsoft.com/office/word/2010/wordml" w:rsidR="00BE68B7" w:rsidP="00015C64" w:rsidRDefault="00BE68B7" w14:paraId="610C16EE" wp14:textId="77777777">
      <w:pPr>
        <w:ind w:left="360" w:hanging="360"/>
        <w:jc w:val="both"/>
        <w:rPr>
          <w:rFonts w:asciiTheme="minorHAnsi" w:hAnsiTheme="minorHAnsi"/>
          <w:b/>
          <w:sz w:val="22"/>
          <w:szCs w:val="22"/>
        </w:rPr>
      </w:pPr>
      <w:r w:rsidRPr="00BE68B7">
        <w:rPr>
          <w:rFonts w:asciiTheme="minorHAnsi" w:hAnsiTheme="minorHAnsi"/>
          <w:b/>
          <w:sz w:val="22"/>
          <w:szCs w:val="22"/>
        </w:rPr>
        <w:t xml:space="preserve"> </w:t>
      </w:r>
      <w:r w:rsidR="00015C64">
        <w:rPr>
          <w:rFonts w:asciiTheme="minorHAnsi" w:hAnsiTheme="minorHAnsi"/>
          <w:b/>
          <w:sz w:val="22"/>
          <w:szCs w:val="22"/>
        </w:rPr>
        <w:tab/>
      </w:r>
      <w:r w:rsidRPr="00BE68B7">
        <w:rPr>
          <w:rFonts w:asciiTheme="minorHAnsi" w:hAnsiTheme="minorHAnsi"/>
          <w:b/>
          <w:sz w:val="22"/>
          <w:szCs w:val="22"/>
        </w:rPr>
        <w:t xml:space="preserve">Yes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No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w:t>
      </w:r>
    </w:p>
    <w:p xmlns:wp14="http://schemas.microsoft.com/office/word/2010/wordml" w:rsidRPr="004D2D2A" w:rsidR="00015C64" w:rsidP="00BE68B7" w:rsidRDefault="00015C64" w14:paraId="66204FF1" wp14:textId="77777777">
      <w:pPr>
        <w:ind w:firstLine="720"/>
        <w:jc w:val="both"/>
        <w:rPr>
          <w:rFonts w:asciiTheme="minorHAnsi" w:hAnsiTheme="minorHAnsi"/>
          <w:b/>
          <w:sz w:val="22"/>
          <w:szCs w:val="22"/>
        </w:rPr>
      </w:pPr>
    </w:p>
    <w:p xmlns:wp14="http://schemas.microsoft.com/office/word/2010/wordml" w:rsidR="00BE68B7" w:rsidP="00BE68B7" w:rsidRDefault="00BE68B7" w14:paraId="2B0F9744" wp14:textId="77777777">
      <w:pPr>
        <w:ind w:left="720"/>
        <w:jc w:val="both"/>
        <w:rPr>
          <w:rFonts w:asciiTheme="minorHAnsi" w:hAnsiTheme="minorHAnsi"/>
          <w:sz w:val="22"/>
          <w:szCs w:val="22"/>
        </w:rPr>
      </w:pPr>
      <w:r w:rsidRPr="00BE68B7">
        <w:rPr>
          <w:rFonts w:asciiTheme="minorHAnsi" w:hAnsiTheme="minorHAnsi"/>
          <w:b/>
          <w:sz w:val="22"/>
          <w:szCs w:val="22"/>
        </w:rPr>
        <w:t xml:space="preserve"> If no, what additional public utilities would be required and what is the expected cost of construction? </w:t>
      </w:r>
      <w:r w:rsidRPr="00BE68B7">
        <w:rPr>
          <w:rFonts w:asciiTheme="minorHAnsi" w:hAnsiTheme="minorHAnsi"/>
          <w:sz w:val="22"/>
          <w:szCs w:val="22"/>
        </w:rPr>
        <w:fldChar w:fldCharType="begin">
          <w:ffData>
            <w:name w:val="Text39"/>
            <w:enabled/>
            <w:calcOnExit w:val="0"/>
            <w:textInput/>
          </w:ffData>
        </w:fldChar>
      </w:r>
      <w:bookmarkStart w:name="Text39" w:id="2"/>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bookmarkEnd w:id="2"/>
    </w:p>
    <w:p xmlns:wp14="http://schemas.microsoft.com/office/word/2010/wordml" w:rsidRPr="00BE68B7" w:rsidR="00015C64" w:rsidP="00BE68B7" w:rsidRDefault="00015C64" w14:paraId="2DBF0D7D" wp14:textId="77777777">
      <w:pPr>
        <w:ind w:left="720"/>
        <w:jc w:val="both"/>
        <w:rPr>
          <w:rFonts w:asciiTheme="minorHAnsi" w:hAnsiTheme="minorHAnsi"/>
          <w:b/>
          <w:sz w:val="22"/>
          <w:szCs w:val="22"/>
        </w:rPr>
      </w:pPr>
    </w:p>
    <w:p xmlns:wp14="http://schemas.microsoft.com/office/word/2010/wordml" w:rsidR="00BE68B7" w:rsidP="004D2D2A" w:rsidRDefault="00053758" w14:paraId="410F9E7C" wp14:textId="77777777">
      <w:pPr>
        <w:ind w:left="360" w:hanging="360"/>
        <w:jc w:val="both"/>
        <w:rPr>
          <w:rFonts w:asciiTheme="minorHAnsi" w:hAnsiTheme="minorHAnsi"/>
          <w:sz w:val="22"/>
          <w:szCs w:val="22"/>
        </w:rPr>
      </w:pPr>
      <w:r>
        <w:rPr>
          <w:rFonts w:asciiTheme="minorHAnsi" w:hAnsiTheme="minorHAnsi"/>
          <w:b/>
          <w:sz w:val="22"/>
          <w:szCs w:val="22"/>
        </w:rPr>
        <w:t>25</w:t>
      </w:r>
      <w:r w:rsidR="004D2D2A">
        <w:rPr>
          <w:rFonts w:asciiTheme="minorHAnsi" w:hAnsiTheme="minorHAnsi"/>
          <w:b/>
          <w:sz w:val="22"/>
          <w:szCs w:val="22"/>
        </w:rPr>
        <w:t>.</w:t>
      </w:r>
      <w:r w:rsidR="004D2D2A">
        <w:rPr>
          <w:rFonts w:asciiTheme="minorHAnsi" w:hAnsiTheme="minorHAnsi"/>
          <w:b/>
          <w:sz w:val="22"/>
          <w:szCs w:val="22"/>
        </w:rPr>
        <w:tab/>
      </w:r>
      <w:r w:rsidRPr="00BE68B7" w:rsidR="00BE68B7">
        <w:rPr>
          <w:rFonts w:asciiTheme="minorHAnsi" w:hAnsiTheme="minorHAnsi"/>
          <w:b/>
          <w:sz w:val="22"/>
          <w:szCs w:val="22"/>
        </w:rPr>
        <w:t>Will the redevelopment project include affordable and/or mixed-income housing?</w:t>
      </w:r>
      <w:r w:rsidRPr="00BE68B7" w:rsidR="00BE68B7">
        <w:rPr>
          <w:rFonts w:asciiTheme="minorHAnsi" w:hAnsiTheme="minorHAnsi"/>
          <w:sz w:val="22"/>
          <w:szCs w:val="22"/>
        </w:rPr>
        <w:t xml:space="preserve">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Pr="00BE68B7" w:rsidR="00015C64" w:rsidP="00BE68B7" w:rsidRDefault="00015C64" w14:paraId="6B62F1B3" wp14:textId="77777777">
      <w:pPr>
        <w:jc w:val="both"/>
        <w:rPr>
          <w:rFonts w:asciiTheme="minorHAnsi" w:hAnsiTheme="minorHAnsi"/>
          <w:sz w:val="22"/>
          <w:szCs w:val="22"/>
        </w:rPr>
      </w:pPr>
    </w:p>
    <w:p xmlns:wp14="http://schemas.microsoft.com/office/word/2010/wordml" w:rsidR="00BE68B7" w:rsidP="004D2D2A" w:rsidRDefault="00FB578D" w14:paraId="554F3DC2" wp14:textId="77777777">
      <w:pPr>
        <w:ind w:left="360" w:hanging="360"/>
        <w:jc w:val="both"/>
        <w:rPr>
          <w:rFonts w:asciiTheme="minorHAnsi" w:hAnsiTheme="minorHAnsi"/>
          <w:b/>
          <w:sz w:val="22"/>
          <w:szCs w:val="22"/>
        </w:rPr>
      </w:pPr>
      <w:r>
        <w:rPr>
          <w:rFonts w:asciiTheme="minorHAnsi" w:hAnsiTheme="minorHAnsi"/>
          <w:b/>
          <w:sz w:val="22"/>
          <w:szCs w:val="22"/>
        </w:rPr>
        <w:t>26</w:t>
      </w:r>
      <w:r w:rsidRPr="00BE68B7" w:rsidR="00BE68B7">
        <w:rPr>
          <w:rFonts w:asciiTheme="minorHAnsi" w:hAnsiTheme="minorHAnsi"/>
          <w:b/>
          <w:sz w:val="22"/>
          <w:szCs w:val="22"/>
        </w:rPr>
        <w:t xml:space="preserve">.  Transit-Oriented Development (TOD), Public Transit and Pedestrian Environment:  </w:t>
      </w:r>
    </w:p>
    <w:p xmlns:wp14="http://schemas.microsoft.com/office/word/2010/wordml" w:rsidRPr="004D2D2A" w:rsidR="00015C64" w:rsidP="00BE68B7" w:rsidRDefault="00015C64" w14:paraId="02F2C34E" wp14:textId="77777777">
      <w:pPr>
        <w:jc w:val="both"/>
        <w:rPr>
          <w:rFonts w:asciiTheme="minorHAnsi" w:hAnsiTheme="minorHAnsi"/>
          <w:b/>
          <w:sz w:val="22"/>
          <w:szCs w:val="22"/>
        </w:rPr>
      </w:pPr>
    </w:p>
    <w:p xmlns:wp14="http://schemas.microsoft.com/office/word/2010/wordml" w:rsidR="00BE68B7" w:rsidP="00015C64" w:rsidRDefault="00BE68B7" w14:paraId="6930C3D6" wp14:textId="77777777">
      <w:pPr>
        <w:ind w:left="360"/>
        <w:jc w:val="both"/>
        <w:rPr>
          <w:rFonts w:asciiTheme="minorHAnsi" w:hAnsiTheme="minorHAnsi"/>
          <w:sz w:val="22"/>
          <w:szCs w:val="22"/>
        </w:rPr>
      </w:pPr>
      <w:r w:rsidRPr="00BE68B7">
        <w:rPr>
          <w:rFonts w:asciiTheme="minorHAnsi" w:hAnsiTheme="minorHAnsi"/>
          <w:b/>
          <w:sz w:val="22"/>
          <w:szCs w:val="22"/>
        </w:rPr>
        <w:lastRenderedPageBreak/>
        <w:t xml:space="preserve">Is the project site within walking distance (a half mile) of an existing or planned commuter train station or a bus stop?  Yes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No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Details: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Pr="00BE68B7" w:rsidR="00015C64" w:rsidP="00015C64" w:rsidRDefault="00015C64" w14:paraId="680A4E5D" wp14:textId="77777777">
      <w:pPr>
        <w:ind w:left="360"/>
        <w:jc w:val="both"/>
        <w:rPr>
          <w:rFonts w:asciiTheme="minorHAnsi" w:hAnsiTheme="minorHAnsi"/>
          <w:b/>
          <w:sz w:val="22"/>
          <w:szCs w:val="22"/>
        </w:rPr>
      </w:pPr>
    </w:p>
    <w:p xmlns:wp14="http://schemas.microsoft.com/office/word/2010/wordml" w:rsidRPr="00BE68B7" w:rsidR="00BE68B7" w:rsidP="00015C64" w:rsidRDefault="00BE68B7" w14:paraId="64119098" wp14:textId="77777777">
      <w:pPr>
        <w:ind w:left="360"/>
        <w:jc w:val="both"/>
        <w:rPr>
          <w:rFonts w:asciiTheme="minorHAnsi" w:hAnsiTheme="minorHAnsi"/>
          <w:b/>
          <w:sz w:val="22"/>
          <w:szCs w:val="22"/>
        </w:rPr>
      </w:pPr>
      <w:r w:rsidRPr="00BE68B7">
        <w:rPr>
          <w:rFonts w:asciiTheme="minorHAnsi" w:hAnsiTheme="minorHAnsi"/>
          <w:b/>
          <w:sz w:val="22"/>
          <w:szCs w:val="22"/>
        </w:rPr>
        <w:t xml:space="preserve">Does the property have any features nearby that would enhance walkability or bikeability? (Example: Complete Streets design features, sidewalks, street trees, bicycle lanes, bicycle storage facilities, etc.) </w:t>
      </w:r>
    </w:p>
    <w:p xmlns:wp14="http://schemas.microsoft.com/office/word/2010/wordml" w:rsidR="00BE68B7" w:rsidP="00015C64" w:rsidRDefault="00BE68B7" w14:paraId="7DA22EB9" wp14:textId="77777777">
      <w:pPr>
        <w:ind w:left="360"/>
        <w:jc w:val="both"/>
        <w:rPr>
          <w:rFonts w:asciiTheme="minorHAnsi" w:hAnsiTheme="minorHAnsi"/>
          <w:b/>
          <w:sz w:val="22"/>
          <w:szCs w:val="22"/>
        </w:rPr>
      </w:pPr>
      <w:r w:rsidRPr="00BE68B7">
        <w:rPr>
          <w:rFonts w:asciiTheme="minorHAnsi" w:hAnsiTheme="minorHAnsi"/>
          <w:b/>
          <w:sz w:val="22"/>
          <w:szCs w:val="22"/>
        </w:rPr>
        <w:t xml:space="preserve">Yes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No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Details: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b/>
          <w:sz w:val="22"/>
          <w:szCs w:val="22"/>
        </w:rPr>
        <w:t xml:space="preserve"> </w:t>
      </w:r>
    </w:p>
    <w:p xmlns:wp14="http://schemas.microsoft.com/office/word/2010/wordml" w:rsidRPr="00BE68B7" w:rsidR="00015C64" w:rsidP="00BE68B7" w:rsidRDefault="00015C64" w14:paraId="19219836" wp14:textId="77777777">
      <w:pPr>
        <w:ind w:left="720"/>
        <w:jc w:val="both"/>
        <w:rPr>
          <w:rFonts w:asciiTheme="minorHAnsi" w:hAnsiTheme="minorHAnsi"/>
          <w:b/>
          <w:sz w:val="22"/>
          <w:szCs w:val="22"/>
        </w:rPr>
      </w:pPr>
    </w:p>
    <w:p xmlns:wp14="http://schemas.microsoft.com/office/word/2010/wordml" w:rsidR="00BE68B7" w:rsidP="00015C64" w:rsidRDefault="00FB578D" w14:paraId="6D4ACE23" wp14:textId="77777777">
      <w:pPr>
        <w:ind w:left="360" w:hanging="360"/>
        <w:jc w:val="both"/>
        <w:rPr>
          <w:rFonts w:asciiTheme="minorHAnsi" w:hAnsiTheme="minorHAnsi"/>
          <w:b/>
          <w:sz w:val="22"/>
          <w:szCs w:val="22"/>
        </w:rPr>
      </w:pPr>
      <w:r>
        <w:rPr>
          <w:rFonts w:asciiTheme="minorHAnsi" w:hAnsiTheme="minorHAnsi"/>
          <w:b/>
          <w:sz w:val="22"/>
          <w:szCs w:val="22"/>
        </w:rPr>
        <w:t>27</w:t>
      </w:r>
      <w:r w:rsidRPr="00BE68B7" w:rsidR="00BE68B7">
        <w:rPr>
          <w:rFonts w:asciiTheme="minorHAnsi" w:hAnsiTheme="minorHAnsi"/>
          <w:b/>
          <w:sz w:val="22"/>
          <w:szCs w:val="22"/>
        </w:rPr>
        <w:t>.</w:t>
      </w:r>
      <w:r w:rsidR="004D2D2A">
        <w:rPr>
          <w:rFonts w:asciiTheme="minorHAnsi" w:hAnsiTheme="minorHAnsi"/>
          <w:b/>
          <w:sz w:val="22"/>
          <w:szCs w:val="22"/>
        </w:rPr>
        <w:tab/>
      </w:r>
      <w:r w:rsidRPr="00BE68B7" w:rsidR="00BE68B7">
        <w:rPr>
          <w:rFonts w:asciiTheme="minorHAnsi" w:hAnsiTheme="minorHAnsi"/>
          <w:b/>
          <w:sz w:val="22"/>
          <w:szCs w:val="22"/>
        </w:rPr>
        <w:t>Mixed-Use Development:</w:t>
      </w:r>
    </w:p>
    <w:p xmlns:wp14="http://schemas.microsoft.com/office/word/2010/wordml" w:rsidRPr="004D2D2A" w:rsidR="00015C64" w:rsidP="00BE68B7" w:rsidRDefault="00015C64" w14:paraId="296FEF7D" wp14:textId="77777777">
      <w:pPr>
        <w:jc w:val="both"/>
        <w:rPr>
          <w:rFonts w:asciiTheme="minorHAnsi" w:hAnsiTheme="minorHAnsi"/>
          <w:b/>
          <w:sz w:val="22"/>
          <w:szCs w:val="22"/>
        </w:rPr>
      </w:pPr>
    </w:p>
    <w:p xmlns:wp14="http://schemas.microsoft.com/office/word/2010/wordml" w:rsidRPr="00BE68B7" w:rsidR="00BE68B7" w:rsidP="00015C64" w:rsidRDefault="00BE68B7" w14:paraId="5D9ADF95" wp14:textId="77777777">
      <w:pPr>
        <w:ind w:left="360"/>
        <w:jc w:val="both"/>
        <w:rPr>
          <w:rFonts w:asciiTheme="minorHAnsi" w:hAnsiTheme="minorHAnsi"/>
          <w:b/>
          <w:sz w:val="22"/>
          <w:szCs w:val="22"/>
        </w:rPr>
      </w:pPr>
      <w:r w:rsidRPr="00BE68B7">
        <w:rPr>
          <w:rFonts w:asciiTheme="minorHAnsi" w:hAnsiTheme="minorHAnsi"/>
          <w:b/>
          <w:sz w:val="22"/>
          <w:szCs w:val="22"/>
        </w:rPr>
        <w:t xml:space="preserve">Will future development of this site include a mixed-use development (residential, commercial, retail)? </w:t>
      </w:r>
    </w:p>
    <w:p xmlns:wp14="http://schemas.microsoft.com/office/word/2010/wordml" w:rsidR="00BE68B7" w:rsidP="004D2D2A" w:rsidRDefault="00BE68B7" w14:paraId="771B99BF" wp14:textId="77777777">
      <w:pPr>
        <w:ind w:left="360"/>
        <w:jc w:val="both"/>
        <w:rPr>
          <w:rFonts w:asciiTheme="minorHAnsi" w:hAnsiTheme="minorHAnsi"/>
          <w:b/>
          <w:sz w:val="22"/>
          <w:szCs w:val="22"/>
        </w:rPr>
      </w:pPr>
      <w:r w:rsidRPr="00BE68B7">
        <w:rPr>
          <w:rFonts w:asciiTheme="minorHAnsi" w:hAnsiTheme="minorHAnsi"/>
          <w:b/>
          <w:sz w:val="22"/>
          <w:szCs w:val="22"/>
        </w:rPr>
        <w:t xml:space="preserve">Yes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No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Details: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r w:rsidRPr="00BE68B7">
        <w:rPr>
          <w:rFonts w:asciiTheme="minorHAnsi" w:hAnsiTheme="minorHAnsi"/>
          <w:b/>
          <w:sz w:val="22"/>
          <w:szCs w:val="22"/>
        </w:rPr>
        <w:t xml:space="preserve"> </w:t>
      </w:r>
    </w:p>
    <w:p xmlns:wp14="http://schemas.microsoft.com/office/word/2010/wordml" w:rsidRPr="004D2D2A" w:rsidR="00015C64" w:rsidP="00015C64" w:rsidRDefault="00015C64" w14:paraId="7194DBDC" wp14:textId="77777777">
      <w:pPr>
        <w:ind w:left="360" w:firstLine="720"/>
        <w:jc w:val="both"/>
        <w:rPr>
          <w:rFonts w:asciiTheme="minorHAnsi" w:hAnsiTheme="minorHAnsi"/>
          <w:b/>
          <w:sz w:val="22"/>
          <w:szCs w:val="22"/>
        </w:rPr>
      </w:pPr>
    </w:p>
    <w:p xmlns:wp14="http://schemas.microsoft.com/office/word/2010/wordml" w:rsidRPr="00BE68B7" w:rsidR="00BE68B7" w:rsidP="00015C64" w:rsidRDefault="00BE68B7" w14:paraId="45086904" wp14:textId="77777777">
      <w:pPr>
        <w:ind w:left="360"/>
        <w:jc w:val="both"/>
        <w:rPr>
          <w:rFonts w:asciiTheme="minorHAnsi" w:hAnsiTheme="minorHAnsi"/>
          <w:b/>
          <w:sz w:val="22"/>
          <w:szCs w:val="22"/>
        </w:rPr>
      </w:pPr>
      <w:r w:rsidRPr="00BE68B7">
        <w:rPr>
          <w:rFonts w:asciiTheme="minorHAnsi" w:hAnsiTheme="minorHAnsi"/>
          <w:b/>
          <w:sz w:val="22"/>
          <w:szCs w:val="22"/>
        </w:rPr>
        <w:t xml:space="preserve">If so, is the neighborhood currently zoned for mixed-use development? </w:t>
      </w:r>
    </w:p>
    <w:p xmlns:wp14="http://schemas.microsoft.com/office/word/2010/wordml" w:rsidR="00BE68B7" w:rsidP="00015C64" w:rsidRDefault="00BE68B7" w14:paraId="62E9C9DC" wp14:textId="77777777">
      <w:pPr>
        <w:ind w:left="360"/>
        <w:jc w:val="both"/>
        <w:rPr>
          <w:rFonts w:asciiTheme="minorHAnsi" w:hAnsiTheme="minorHAnsi"/>
          <w:sz w:val="22"/>
          <w:szCs w:val="22"/>
        </w:rPr>
      </w:pPr>
      <w:r w:rsidRPr="00BE68B7">
        <w:rPr>
          <w:rFonts w:asciiTheme="minorHAnsi" w:hAnsiTheme="minorHAnsi"/>
          <w:b/>
          <w:sz w:val="22"/>
          <w:szCs w:val="22"/>
        </w:rPr>
        <w:t xml:space="preserve">Yes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No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N/A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Comments: </w:t>
      </w:r>
      <w:r w:rsidRPr="00BE68B7">
        <w:rPr>
          <w:rFonts w:asciiTheme="minorHAnsi" w:hAnsiTheme="minorHAnsi"/>
          <w:sz w:val="22"/>
          <w:szCs w:val="22"/>
        </w:rPr>
        <w:fldChar w:fldCharType="begin">
          <w:ffData>
            <w:name w:val="Text4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Pr="004D2D2A" w:rsidR="00015C64" w:rsidP="00015C64" w:rsidRDefault="00015C64" w14:paraId="769D0D3C" wp14:textId="77777777">
      <w:pPr>
        <w:ind w:left="360"/>
        <w:jc w:val="both"/>
        <w:rPr>
          <w:rFonts w:asciiTheme="minorHAnsi" w:hAnsiTheme="minorHAnsi"/>
          <w:b/>
          <w:sz w:val="22"/>
          <w:szCs w:val="22"/>
        </w:rPr>
      </w:pPr>
    </w:p>
    <w:p xmlns:wp14="http://schemas.microsoft.com/office/word/2010/wordml" w:rsidRPr="00BE68B7" w:rsidR="00BE68B7" w:rsidP="00015C64" w:rsidRDefault="00BE68B7" w14:paraId="0A7D688A" wp14:textId="77777777">
      <w:pPr>
        <w:ind w:left="360"/>
        <w:jc w:val="both"/>
        <w:rPr>
          <w:rFonts w:asciiTheme="minorHAnsi" w:hAnsiTheme="minorHAnsi"/>
          <w:b/>
          <w:sz w:val="22"/>
          <w:szCs w:val="22"/>
        </w:rPr>
      </w:pPr>
      <w:r w:rsidRPr="00BE68B7">
        <w:rPr>
          <w:rFonts w:asciiTheme="minorHAnsi" w:hAnsiTheme="minorHAnsi"/>
          <w:b/>
          <w:sz w:val="22"/>
          <w:szCs w:val="22"/>
        </w:rPr>
        <w:t xml:space="preserve">If not, is the applicant pursuing the zoning changes to enable a mix of uses in the project site? </w:t>
      </w:r>
    </w:p>
    <w:p xmlns:wp14="http://schemas.microsoft.com/office/word/2010/wordml" w:rsidR="00BE68B7" w:rsidP="00015C64" w:rsidRDefault="00BE68B7" w14:paraId="32D070BB" wp14:textId="77777777">
      <w:pPr>
        <w:ind w:left="360"/>
        <w:jc w:val="both"/>
        <w:rPr>
          <w:rFonts w:asciiTheme="minorHAnsi" w:hAnsiTheme="minorHAnsi"/>
          <w:sz w:val="22"/>
          <w:szCs w:val="22"/>
        </w:rPr>
      </w:pPr>
      <w:r w:rsidRPr="00BE68B7">
        <w:rPr>
          <w:rFonts w:asciiTheme="minorHAnsi" w:hAnsiTheme="minorHAnsi"/>
          <w:b/>
          <w:sz w:val="22"/>
          <w:szCs w:val="22"/>
        </w:rPr>
        <w:t xml:space="preserve">Yes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No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N/A </w:t>
      </w:r>
      <w:r w:rsidRPr="00BE68B7">
        <w:rPr>
          <w:rFonts w:asciiTheme="minorHAnsi" w:hAnsiTheme="minorHAnsi"/>
          <w:b/>
          <w:sz w:val="22"/>
          <w:szCs w:val="22"/>
        </w:rPr>
        <w:fldChar w:fldCharType="begin">
          <w:ffData>
            <w:name w:val="PropertyVacant"/>
            <w:enabled/>
            <w:calcOnExit w:val="0"/>
            <w:checkBox>
              <w:sizeAuto/>
              <w:default w:val="0"/>
            </w:checkBox>
          </w:ffData>
        </w:fldChar>
      </w:r>
      <w:r w:rsidRPr="00BE68B7">
        <w:rPr>
          <w:rFonts w:asciiTheme="minorHAnsi" w:hAnsiTheme="minorHAnsi"/>
          <w:b/>
          <w:sz w:val="22"/>
          <w:szCs w:val="22"/>
        </w:rPr>
        <w:instrText xml:space="preserve"> FORMCHECKBOX </w:instrText>
      </w:r>
      <w:r w:rsidR="007B238F">
        <w:rPr>
          <w:rFonts w:asciiTheme="minorHAnsi" w:hAnsiTheme="minorHAnsi"/>
          <w:b/>
          <w:sz w:val="22"/>
          <w:szCs w:val="22"/>
        </w:rPr>
      </w:r>
      <w:r w:rsidR="007B238F">
        <w:rPr>
          <w:rFonts w:asciiTheme="minorHAnsi" w:hAnsiTheme="minorHAnsi"/>
          <w:b/>
          <w:sz w:val="22"/>
          <w:szCs w:val="22"/>
        </w:rPr>
        <w:fldChar w:fldCharType="separate"/>
      </w:r>
      <w:r w:rsidRPr="00BE68B7">
        <w:rPr>
          <w:rFonts w:asciiTheme="minorHAnsi" w:hAnsiTheme="minorHAnsi"/>
          <w:b/>
          <w:sz w:val="22"/>
          <w:szCs w:val="22"/>
        </w:rPr>
        <w:fldChar w:fldCharType="end"/>
      </w:r>
      <w:r w:rsidRPr="00BE68B7">
        <w:rPr>
          <w:rFonts w:asciiTheme="minorHAnsi" w:hAnsiTheme="minorHAnsi"/>
          <w:b/>
          <w:sz w:val="22"/>
          <w:szCs w:val="22"/>
        </w:rPr>
        <w:t xml:space="preserve">   Comments: </w:t>
      </w:r>
      <w:r w:rsidRPr="00BE68B7">
        <w:rPr>
          <w:rFonts w:asciiTheme="minorHAnsi" w:hAnsiTheme="minorHAnsi"/>
          <w:sz w:val="22"/>
          <w:szCs w:val="22"/>
        </w:rPr>
        <w:fldChar w:fldCharType="begin">
          <w:ffData>
            <w:name w:val="Text42"/>
            <w:enabled/>
            <w:calcOnExit w:val="0"/>
            <w:textInput/>
          </w:ffData>
        </w:fldChar>
      </w:r>
      <w:bookmarkStart w:name="Text42" w:id="3"/>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bookmarkEnd w:id="3"/>
    </w:p>
    <w:p xmlns:wp14="http://schemas.microsoft.com/office/word/2010/wordml" w:rsidRPr="00BE68B7" w:rsidR="00015C64" w:rsidP="00BE68B7" w:rsidRDefault="00015C64" w14:paraId="54CD245A" wp14:textId="77777777">
      <w:pPr>
        <w:ind w:left="720"/>
        <w:jc w:val="both"/>
        <w:rPr>
          <w:rFonts w:asciiTheme="minorHAnsi" w:hAnsiTheme="minorHAnsi"/>
          <w:sz w:val="22"/>
          <w:szCs w:val="22"/>
        </w:rPr>
      </w:pPr>
    </w:p>
    <w:p xmlns:wp14="http://schemas.microsoft.com/office/word/2010/wordml" w:rsidR="00BE68B7" w:rsidP="00015C64" w:rsidRDefault="00FB578D" w14:paraId="2C352D5B" wp14:textId="77777777">
      <w:pPr>
        <w:ind w:left="360" w:hanging="360"/>
        <w:jc w:val="both"/>
        <w:rPr>
          <w:rFonts w:asciiTheme="minorHAnsi" w:hAnsiTheme="minorHAnsi"/>
          <w:sz w:val="22"/>
          <w:szCs w:val="22"/>
        </w:rPr>
      </w:pPr>
      <w:r>
        <w:rPr>
          <w:rFonts w:asciiTheme="minorHAnsi" w:hAnsiTheme="minorHAnsi"/>
          <w:b/>
          <w:sz w:val="22"/>
          <w:szCs w:val="22"/>
        </w:rPr>
        <w:t>28</w:t>
      </w:r>
      <w:r w:rsidRPr="00BE68B7" w:rsidR="00BE68B7">
        <w:rPr>
          <w:rFonts w:asciiTheme="minorHAnsi" w:hAnsiTheme="minorHAnsi"/>
          <w:b/>
          <w:sz w:val="22"/>
          <w:szCs w:val="22"/>
        </w:rPr>
        <w:t>. Will the redevelopment project prepare the property for public open space uses?</w:t>
      </w:r>
      <w:r w:rsidRPr="00BE68B7" w:rsidR="00BE68B7">
        <w:rPr>
          <w:rFonts w:asciiTheme="minorHAnsi" w:hAnsiTheme="minorHAnsi"/>
          <w:sz w:val="22"/>
          <w:szCs w:val="22"/>
        </w:rPr>
        <w:t xml:space="preserve"> </w:t>
      </w:r>
      <w:r w:rsidRPr="00BE68B7" w:rsidR="00BE68B7">
        <w:rPr>
          <w:rFonts w:asciiTheme="minorHAnsi" w:hAnsiTheme="minorHAnsi"/>
          <w:sz w:val="22"/>
          <w:szCs w:val="22"/>
        </w:rPr>
        <w:fldChar w:fldCharType="begin">
          <w:ffData>
            <w:name w:val="Text40"/>
            <w:enabled/>
            <w:calcOnExit w:val="0"/>
            <w:textInput/>
          </w:ffData>
        </w:fldChar>
      </w:r>
      <w:r w:rsidRPr="00BE68B7" w:rsidR="00BE68B7">
        <w:rPr>
          <w:rFonts w:asciiTheme="minorHAnsi" w:hAnsiTheme="minorHAnsi"/>
          <w:sz w:val="22"/>
          <w:szCs w:val="22"/>
        </w:rPr>
        <w:instrText xml:space="preserve"> FORMTEXT </w:instrText>
      </w:r>
      <w:r w:rsidRPr="00BE68B7" w:rsidR="00BE68B7">
        <w:rPr>
          <w:rFonts w:asciiTheme="minorHAnsi" w:hAnsiTheme="minorHAnsi"/>
          <w:sz w:val="22"/>
          <w:szCs w:val="22"/>
        </w:rPr>
      </w:r>
      <w:r w:rsidRPr="00BE68B7" w:rsidR="00BE68B7">
        <w:rPr>
          <w:rFonts w:asciiTheme="minorHAnsi" w:hAnsiTheme="minorHAnsi"/>
          <w:sz w:val="22"/>
          <w:szCs w:val="22"/>
        </w:rPr>
        <w:fldChar w:fldCharType="separate"/>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t> </w:t>
      </w:r>
      <w:r w:rsidRPr="00BE68B7" w:rsidR="00BE68B7">
        <w:rPr>
          <w:rFonts w:asciiTheme="minorHAnsi" w:hAnsiTheme="minorHAnsi"/>
          <w:sz w:val="22"/>
          <w:szCs w:val="22"/>
        </w:rPr>
        <w:fldChar w:fldCharType="end"/>
      </w:r>
    </w:p>
    <w:p xmlns:wp14="http://schemas.microsoft.com/office/word/2010/wordml" w:rsidRPr="00BE68B7" w:rsidR="00015C64" w:rsidP="00BE68B7" w:rsidRDefault="00015C64" w14:paraId="1231BE67" wp14:textId="77777777">
      <w:pPr>
        <w:jc w:val="both"/>
        <w:rPr>
          <w:rFonts w:asciiTheme="minorHAnsi" w:hAnsiTheme="minorHAnsi"/>
          <w:sz w:val="22"/>
          <w:szCs w:val="22"/>
        </w:rPr>
      </w:pPr>
    </w:p>
    <w:p xmlns:wp14="http://schemas.microsoft.com/office/word/2010/wordml" w:rsidRPr="00BE68B7" w:rsidR="00BE68B7" w:rsidP="004D2D2A" w:rsidRDefault="00FB578D" w14:paraId="566238B2" wp14:textId="77777777">
      <w:pPr>
        <w:ind w:left="360" w:hanging="360"/>
        <w:jc w:val="both"/>
        <w:rPr>
          <w:rFonts w:asciiTheme="minorHAnsi" w:hAnsiTheme="minorHAnsi"/>
          <w:b/>
          <w:sz w:val="22"/>
          <w:szCs w:val="22"/>
        </w:rPr>
      </w:pPr>
      <w:r>
        <w:rPr>
          <w:rFonts w:asciiTheme="minorHAnsi" w:hAnsiTheme="minorHAnsi"/>
          <w:b/>
          <w:sz w:val="22"/>
          <w:szCs w:val="22"/>
        </w:rPr>
        <w:t>29</w:t>
      </w:r>
      <w:r w:rsidRPr="00BE68B7" w:rsidR="00BE68B7">
        <w:rPr>
          <w:rFonts w:asciiTheme="minorHAnsi" w:hAnsiTheme="minorHAnsi"/>
          <w:b/>
          <w:sz w:val="22"/>
          <w:szCs w:val="22"/>
        </w:rPr>
        <w:t xml:space="preserve">. Summary of the subject property’s tax contribution to the municipal tax base: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8"/>
        <w:gridCol w:w="4278"/>
      </w:tblGrid>
      <w:tr xmlns:wp14="http://schemas.microsoft.com/office/word/2010/wordml" w:rsidRPr="00BE68B7" w:rsidR="00BE68B7" w:rsidTr="00BE68B7" w14:paraId="0D80E32A" wp14:textId="77777777">
        <w:trPr>
          <w:jc w:val="center"/>
        </w:trPr>
        <w:tc>
          <w:tcPr>
            <w:tcW w:w="6396" w:type="dxa"/>
            <w:gridSpan w:val="2"/>
            <w:tcBorders>
              <w:top w:val="single" w:color="auto" w:sz="4" w:space="0"/>
              <w:left w:val="single" w:color="auto" w:sz="4" w:space="0"/>
              <w:bottom w:val="single" w:color="auto" w:sz="4" w:space="0"/>
              <w:right w:val="single" w:color="auto" w:sz="4" w:space="0"/>
            </w:tcBorders>
          </w:tcPr>
          <w:p w:rsidRPr="00BE68B7" w:rsidR="00BE68B7" w:rsidP="00BE68B7" w:rsidRDefault="00BE68B7" w14:paraId="652C1A46" wp14:textId="77777777">
            <w:pPr>
              <w:jc w:val="both"/>
              <w:rPr>
                <w:rFonts w:asciiTheme="minorHAnsi" w:hAnsiTheme="minorHAnsi"/>
                <w:b/>
                <w:sz w:val="22"/>
                <w:szCs w:val="22"/>
              </w:rPr>
            </w:pPr>
            <w:r w:rsidRPr="00BE68B7">
              <w:rPr>
                <w:rFonts w:asciiTheme="minorHAnsi" w:hAnsiTheme="minorHAnsi"/>
                <w:b/>
                <w:sz w:val="22"/>
                <w:szCs w:val="22"/>
              </w:rPr>
              <w:t>Subject Property Tax Impact</w:t>
            </w:r>
          </w:p>
        </w:tc>
      </w:tr>
      <w:tr xmlns:wp14="http://schemas.microsoft.com/office/word/2010/wordml" w:rsidRPr="00BE68B7" w:rsidR="00BE68B7" w:rsidTr="00BE68B7" w14:paraId="33146F39" wp14:textId="77777777">
        <w:trPr>
          <w:jc w:val="center"/>
        </w:trPr>
        <w:tc>
          <w:tcPr>
            <w:tcW w:w="2118" w:type="dxa"/>
          </w:tcPr>
          <w:p w:rsidRPr="00BE68B7" w:rsidR="00BE68B7" w:rsidP="00BE68B7" w:rsidRDefault="00BE68B7" w14:paraId="44EA90DF" wp14:textId="77777777">
            <w:pPr>
              <w:jc w:val="both"/>
              <w:rPr>
                <w:rFonts w:asciiTheme="minorHAnsi" w:hAnsiTheme="minorHAnsi"/>
                <w:b/>
                <w:sz w:val="22"/>
                <w:szCs w:val="22"/>
              </w:rPr>
            </w:pPr>
            <w:r w:rsidRPr="00BE68B7">
              <w:rPr>
                <w:rFonts w:asciiTheme="minorHAnsi" w:hAnsiTheme="minorHAnsi"/>
                <w:b/>
                <w:sz w:val="22"/>
                <w:szCs w:val="22"/>
              </w:rPr>
              <w:t>Most Recent Year</w:t>
            </w:r>
          </w:p>
        </w:tc>
        <w:tc>
          <w:tcPr>
            <w:tcW w:w="4278" w:type="dxa"/>
          </w:tcPr>
          <w:p w:rsidRPr="00BE68B7" w:rsidR="00BE68B7" w:rsidP="00BE68B7" w:rsidRDefault="00BE68B7" w14:paraId="5429CE85" wp14:textId="77777777">
            <w:pPr>
              <w:jc w:val="both"/>
              <w:rPr>
                <w:rFonts w:asciiTheme="minorHAnsi" w:hAnsiTheme="minorHAnsi"/>
                <w:b/>
                <w:sz w:val="22"/>
                <w:szCs w:val="22"/>
              </w:rPr>
            </w:pPr>
            <w:r w:rsidRPr="00BE68B7">
              <w:rPr>
                <w:rFonts w:asciiTheme="minorHAnsi" w:hAnsiTheme="minorHAnsi"/>
                <w:b/>
                <w:sz w:val="22"/>
                <w:szCs w:val="22"/>
              </w:rPr>
              <w:t xml:space="preserve">Projected Year 1 After Development </w:t>
            </w:r>
          </w:p>
        </w:tc>
      </w:tr>
      <w:tr xmlns:wp14="http://schemas.microsoft.com/office/word/2010/wordml" w:rsidRPr="00BE68B7" w:rsidR="00BE68B7" w:rsidTr="00BE68B7" w14:paraId="2F1727A0" wp14:textId="77777777">
        <w:trPr>
          <w:jc w:val="center"/>
        </w:trPr>
        <w:tc>
          <w:tcPr>
            <w:tcW w:w="2118" w:type="dxa"/>
          </w:tcPr>
          <w:p w:rsidRPr="00BE68B7" w:rsidR="00BE68B7" w:rsidP="00BE68B7" w:rsidRDefault="00BE68B7" w14:paraId="14059C18" wp14:textId="77777777">
            <w:pPr>
              <w:jc w:val="both"/>
              <w:rPr>
                <w:rFonts w:asciiTheme="minorHAnsi" w:hAnsiTheme="minorHAnsi"/>
                <w:sz w:val="22"/>
                <w:szCs w:val="22"/>
              </w:rPr>
            </w:pPr>
            <w:r w:rsidRPr="00BE68B7">
              <w:rPr>
                <w:rFonts w:asciiTheme="minorHAnsi" w:hAnsiTheme="minorHAnsi"/>
                <w:sz w:val="22"/>
                <w:szCs w:val="22"/>
              </w:rPr>
              <w:t>$</w:t>
            </w:r>
            <w:r w:rsidRPr="00BE68B7">
              <w:rPr>
                <w:rFonts w:asciiTheme="minorHAnsi" w:hAnsiTheme="minorHAnsi"/>
                <w:sz w:val="22"/>
                <w:szCs w:val="22"/>
              </w:rPr>
              <w:fldChar w:fldCharType="begin">
                <w:ffData>
                  <w:name w:val="Text21"/>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c>
          <w:tcPr>
            <w:tcW w:w="4278" w:type="dxa"/>
          </w:tcPr>
          <w:p w:rsidRPr="00BE68B7" w:rsidR="00BE68B7" w:rsidP="00BE68B7" w:rsidRDefault="00BE68B7" w14:paraId="416C7906" wp14:textId="77777777">
            <w:pPr>
              <w:jc w:val="both"/>
              <w:rPr>
                <w:rFonts w:asciiTheme="minorHAnsi" w:hAnsiTheme="minorHAnsi"/>
                <w:sz w:val="22"/>
                <w:szCs w:val="22"/>
              </w:rPr>
            </w:pPr>
            <w:r w:rsidRPr="00BE68B7">
              <w:rPr>
                <w:rFonts w:asciiTheme="minorHAnsi" w:hAnsiTheme="minorHAnsi"/>
                <w:sz w:val="22"/>
                <w:szCs w:val="22"/>
              </w:rPr>
              <w:t>$</w:t>
            </w:r>
            <w:r w:rsidRPr="00BE68B7">
              <w:rPr>
                <w:rFonts w:asciiTheme="minorHAnsi" w:hAnsiTheme="minorHAnsi"/>
                <w:sz w:val="22"/>
                <w:szCs w:val="22"/>
              </w:rPr>
              <w:fldChar w:fldCharType="begin">
                <w:ffData>
                  <w:name w:val="Text21"/>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tc>
      </w:tr>
    </w:tbl>
    <w:p xmlns:wp14="http://schemas.microsoft.com/office/word/2010/wordml" w:rsidRPr="00BE68B7" w:rsidR="00BE68B7" w:rsidP="00BE68B7" w:rsidRDefault="00BE68B7" w14:paraId="36FEB5B0" wp14:textId="77777777">
      <w:pPr>
        <w:jc w:val="both"/>
        <w:rPr>
          <w:rFonts w:asciiTheme="minorHAnsi" w:hAnsiTheme="minorHAnsi"/>
          <w:b/>
          <w:sz w:val="22"/>
          <w:szCs w:val="22"/>
        </w:rPr>
      </w:pPr>
    </w:p>
    <w:p xmlns:wp14="http://schemas.microsoft.com/office/word/2010/wordml" w:rsidRPr="00BE68B7" w:rsidR="00BE68B7" w:rsidP="00BE68B7" w:rsidRDefault="00BE68B7" w14:paraId="7770C6EA" wp14:textId="77777777">
      <w:pPr>
        <w:shd w:val="clear" w:color="auto" w:fill="D9D9D9"/>
        <w:jc w:val="both"/>
        <w:rPr>
          <w:rFonts w:asciiTheme="minorHAnsi" w:hAnsiTheme="minorHAnsi"/>
          <w:b/>
          <w:sz w:val="22"/>
          <w:szCs w:val="22"/>
        </w:rPr>
      </w:pPr>
      <w:r w:rsidRPr="00BE68B7">
        <w:rPr>
          <w:rFonts w:asciiTheme="minorHAnsi" w:hAnsiTheme="minorHAnsi"/>
          <w:b/>
          <w:sz w:val="22"/>
          <w:szCs w:val="22"/>
        </w:rPr>
        <w:t>SECTION III</w:t>
      </w:r>
      <w:r w:rsidR="004D2D2A">
        <w:rPr>
          <w:rFonts w:asciiTheme="minorHAnsi" w:hAnsiTheme="minorHAnsi"/>
          <w:b/>
          <w:sz w:val="22"/>
          <w:szCs w:val="22"/>
        </w:rPr>
        <w:t>—</w:t>
      </w:r>
      <w:r w:rsidRPr="00BE68B7">
        <w:rPr>
          <w:rFonts w:asciiTheme="minorHAnsi" w:hAnsiTheme="minorHAnsi"/>
          <w:b/>
          <w:sz w:val="22"/>
          <w:szCs w:val="22"/>
        </w:rPr>
        <w:t>PROJECT BUDGET INFORMATION</w:t>
      </w:r>
    </w:p>
    <w:p xmlns:wp14="http://schemas.microsoft.com/office/word/2010/wordml" w:rsidR="001D2F51" w:rsidP="004D2D2A" w:rsidRDefault="001D2F51" w14:paraId="30D7AA69" wp14:textId="77777777">
      <w:pPr>
        <w:jc w:val="both"/>
        <w:rPr>
          <w:rFonts w:asciiTheme="minorHAnsi" w:hAnsiTheme="minorHAnsi"/>
          <w:b/>
          <w:sz w:val="22"/>
          <w:szCs w:val="22"/>
        </w:rPr>
      </w:pPr>
    </w:p>
    <w:p xmlns:wp14="http://schemas.microsoft.com/office/word/2010/wordml" w:rsidRPr="00BE68B7" w:rsidR="00BE68B7" w:rsidP="004D2D2A" w:rsidRDefault="00BE68B7" w14:paraId="64229CD6" wp14:textId="77777777">
      <w:pPr>
        <w:jc w:val="both"/>
        <w:rPr>
          <w:rFonts w:asciiTheme="minorHAnsi" w:hAnsiTheme="minorHAnsi"/>
          <w:b/>
          <w:sz w:val="22"/>
          <w:szCs w:val="22"/>
        </w:rPr>
      </w:pPr>
      <w:r w:rsidRPr="00BE68B7">
        <w:rPr>
          <w:rFonts w:asciiTheme="minorHAnsi" w:hAnsiTheme="minorHAnsi"/>
          <w:b/>
          <w:sz w:val="22"/>
          <w:szCs w:val="22"/>
        </w:rPr>
        <w:t xml:space="preserve">Please list Project Budget Information in the format noted below, either through filling out the table or as a separate attachment.  </w:t>
      </w:r>
      <w:r w:rsidRPr="00BE68B7">
        <w:rPr>
          <w:rFonts w:asciiTheme="minorHAnsi" w:hAnsiTheme="minorHAnsi"/>
          <w:b/>
          <w:sz w:val="22"/>
          <w:szCs w:val="22"/>
          <w:u w:val="single"/>
        </w:rPr>
        <w:t>CRCOG/EPA funds can only be used for EPA-eligible activities noted in Attachment A to this application form</w:t>
      </w:r>
      <w:r w:rsidRPr="00BE68B7">
        <w:rPr>
          <w:rFonts w:asciiTheme="minorHAnsi" w:hAnsiTheme="minorHAnsi"/>
          <w:b/>
          <w:sz w:val="22"/>
          <w:szCs w:val="22"/>
        </w:rPr>
        <w:t>. Note: If budget information is based on contractor bids or other formal estimates, please attach copies of the bid/estimate documents.</w:t>
      </w:r>
    </w:p>
    <w:tbl>
      <w:tblPr>
        <w:tblW w:w="10075" w:type="dxa"/>
        <w:tblInd w:w="108" w:type="dxa"/>
        <w:shd w:val="clear" w:color="auto" w:fill="FFFFFF" w:themeFill="background1"/>
        <w:tblLayout w:type="fixed"/>
        <w:tblLook w:val="00A0" w:firstRow="1" w:lastRow="0" w:firstColumn="1" w:lastColumn="0" w:noHBand="0" w:noVBand="0"/>
      </w:tblPr>
      <w:tblGrid>
        <w:gridCol w:w="288"/>
        <w:gridCol w:w="1620"/>
        <w:gridCol w:w="1687"/>
        <w:gridCol w:w="1260"/>
        <w:gridCol w:w="1193"/>
        <w:gridCol w:w="1327"/>
        <w:gridCol w:w="1260"/>
        <w:gridCol w:w="1440"/>
      </w:tblGrid>
      <w:tr xmlns:wp14="http://schemas.microsoft.com/office/word/2010/wordml" w:rsidRPr="00BE68B7" w:rsidR="00BE68B7" w:rsidTr="004D2D2A" w14:paraId="3323E3D6" wp14:textId="77777777">
        <w:trPr>
          <w:trHeight w:val="415" w:hRule="exact"/>
        </w:trPr>
        <w:tc>
          <w:tcPr>
            <w:tcW w:w="1908" w:type="dxa"/>
            <w:gridSpan w:val="2"/>
            <w:vMerge w:val="restart"/>
            <w:tcBorders>
              <w:top w:val="single" w:color="auto" w:sz="4" w:space="0"/>
              <w:left w:val="single" w:color="auto" w:sz="4" w:space="0"/>
              <w:right w:val="single" w:color="auto" w:sz="4" w:space="0"/>
            </w:tcBorders>
            <w:shd w:val="clear" w:color="auto" w:fill="FFFFFF" w:themeFill="background1"/>
            <w:vAlign w:val="center"/>
          </w:tcPr>
          <w:p w:rsidRPr="00BE68B7" w:rsidR="00BE68B7" w:rsidP="004D2D2A" w:rsidRDefault="00BE68B7" w14:paraId="563A221F" wp14:textId="77777777">
            <w:pPr>
              <w:spacing w:before="40" w:after="48" w:afterLines="20"/>
              <w:rPr>
                <w:rFonts w:asciiTheme="minorHAnsi" w:hAnsiTheme="minorHAnsi"/>
                <w:b/>
                <w:sz w:val="22"/>
                <w:szCs w:val="22"/>
              </w:rPr>
            </w:pPr>
            <w:r w:rsidRPr="00BE68B7">
              <w:rPr>
                <w:rFonts w:asciiTheme="minorHAnsi" w:hAnsiTheme="minorHAnsi"/>
                <w:b/>
                <w:sz w:val="22"/>
                <w:szCs w:val="22"/>
              </w:rPr>
              <w:t>Project Activity (Use of Funding)</w:t>
            </w:r>
          </w:p>
        </w:tc>
        <w:tc>
          <w:tcPr>
            <w:tcW w:w="8167" w:type="dxa"/>
            <w:gridSpan w:val="6"/>
            <w:tcBorders>
              <w:top w:val="single" w:color="auto" w:sz="4" w:space="0"/>
              <w:left w:val="single" w:color="auto" w:sz="4" w:space="0"/>
              <w:right w:val="single" w:color="auto" w:sz="4" w:space="0"/>
            </w:tcBorders>
            <w:shd w:val="clear" w:color="auto" w:fill="FFFFFF" w:themeFill="background1"/>
          </w:tcPr>
          <w:p w:rsidRPr="00BE68B7" w:rsidR="00BE68B7" w:rsidDel="00D35252" w:rsidP="004D2D2A" w:rsidRDefault="00BE68B7" w14:paraId="7C2E0193" wp14:textId="77777777">
            <w:pPr>
              <w:spacing w:before="40" w:after="48" w:afterLines="20"/>
              <w:rPr>
                <w:rFonts w:asciiTheme="minorHAnsi" w:hAnsiTheme="minorHAnsi"/>
                <w:b/>
                <w:sz w:val="22"/>
                <w:szCs w:val="22"/>
              </w:rPr>
            </w:pPr>
            <w:r w:rsidRPr="00BE68B7">
              <w:rPr>
                <w:rFonts w:asciiTheme="minorHAnsi" w:hAnsiTheme="minorHAnsi"/>
                <w:b/>
                <w:sz w:val="22"/>
                <w:szCs w:val="22"/>
              </w:rPr>
              <w:t>Source of Funding</w:t>
            </w:r>
          </w:p>
        </w:tc>
      </w:tr>
      <w:tr xmlns:wp14="http://schemas.microsoft.com/office/word/2010/wordml" w:rsidRPr="00BE68B7" w:rsidR="00BE68B7" w:rsidTr="004D2D2A" w14:paraId="2A76EA46" wp14:textId="77777777">
        <w:trPr>
          <w:trHeight w:val="422"/>
        </w:trPr>
        <w:tc>
          <w:tcPr>
            <w:tcW w:w="1908" w:type="dxa"/>
            <w:gridSpan w:val="2"/>
            <w:vMerge/>
            <w:tcBorders>
              <w:left w:val="single" w:color="auto" w:sz="4" w:space="0"/>
              <w:bottom w:val="single" w:color="auto" w:sz="4" w:space="0"/>
              <w:right w:val="single" w:color="auto" w:sz="4" w:space="0"/>
            </w:tcBorders>
            <w:shd w:val="clear" w:color="auto" w:fill="FFFFFF" w:themeFill="background1"/>
          </w:tcPr>
          <w:p w:rsidRPr="00BE68B7" w:rsidR="00BE68B7" w:rsidP="004D2D2A" w:rsidRDefault="00BE68B7" w14:paraId="7196D064" wp14:textId="77777777">
            <w:pPr>
              <w:spacing w:before="40" w:after="48" w:afterLines="20"/>
              <w:rPr>
                <w:rFonts w:asciiTheme="minorHAnsi" w:hAnsiTheme="minorHAnsi"/>
                <w:b/>
                <w:sz w:val="22"/>
                <w:szCs w:val="22"/>
              </w:rPr>
            </w:pP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4D2D2A" w:rsidRDefault="00BE68B7" w14:paraId="25722B6C" wp14:textId="77777777">
            <w:pPr>
              <w:spacing w:before="40" w:after="48" w:afterLines="20"/>
              <w:rPr>
                <w:rFonts w:asciiTheme="minorHAnsi" w:hAnsiTheme="minorHAnsi"/>
                <w:b/>
                <w:sz w:val="22"/>
                <w:szCs w:val="22"/>
              </w:rPr>
            </w:pPr>
            <w:r w:rsidRPr="00BE68B7">
              <w:rPr>
                <w:rFonts w:asciiTheme="minorHAnsi" w:hAnsiTheme="minorHAnsi"/>
                <w:b/>
                <w:sz w:val="22"/>
                <w:szCs w:val="22"/>
              </w:rPr>
              <w:t>CRCOG Loan</w:t>
            </w:r>
          </w:p>
          <w:p w:rsidRPr="00BE68B7" w:rsidR="00BE68B7" w:rsidP="004D2D2A" w:rsidRDefault="00BE68B7" w14:paraId="0EFB820D" wp14:textId="77777777">
            <w:pPr>
              <w:spacing w:before="40" w:after="48" w:afterLines="20"/>
              <w:rPr>
                <w:rFonts w:asciiTheme="minorHAnsi" w:hAnsiTheme="minorHAnsi"/>
                <w:b/>
                <w:sz w:val="22"/>
                <w:szCs w:val="22"/>
              </w:rPr>
            </w:pPr>
            <w:r w:rsidRPr="00BE68B7">
              <w:rPr>
                <w:rFonts w:asciiTheme="minorHAnsi" w:hAnsiTheme="minorHAnsi"/>
                <w:b/>
                <w:sz w:val="22"/>
                <w:szCs w:val="22"/>
              </w:rPr>
              <w:t xml:space="preserve">&amp;/or Subgrant </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4D2D2A" w:rsidRDefault="00BE68B7" w14:paraId="6A454F63" wp14:textId="77777777">
            <w:pPr>
              <w:spacing w:before="40" w:after="48" w:afterLines="20"/>
              <w:rPr>
                <w:rFonts w:asciiTheme="minorHAnsi" w:hAnsiTheme="minorHAnsi"/>
                <w:b/>
                <w:sz w:val="22"/>
                <w:szCs w:val="22"/>
              </w:rPr>
            </w:pPr>
            <w:r w:rsidRPr="00BE68B7">
              <w:rPr>
                <w:rFonts w:asciiTheme="minorHAnsi" w:hAnsiTheme="minorHAnsi"/>
                <w:b/>
                <w:sz w:val="22"/>
                <w:szCs w:val="22"/>
              </w:rPr>
              <w:t xml:space="preserve">State </w:t>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4D2D2A" w:rsidRDefault="00BE68B7" w14:paraId="7658B619" wp14:textId="77777777">
            <w:pPr>
              <w:spacing w:before="40" w:after="48" w:afterLines="20"/>
              <w:rPr>
                <w:rFonts w:asciiTheme="minorHAnsi" w:hAnsiTheme="minorHAnsi"/>
                <w:b/>
                <w:sz w:val="22"/>
                <w:szCs w:val="22"/>
              </w:rPr>
            </w:pPr>
            <w:r w:rsidRPr="00BE68B7">
              <w:rPr>
                <w:rFonts w:asciiTheme="minorHAnsi" w:hAnsiTheme="minorHAnsi"/>
                <w:b/>
                <w:sz w:val="22"/>
                <w:szCs w:val="22"/>
              </w:rPr>
              <w:t xml:space="preserve">Federal </w:t>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4D2D2A" w:rsidRDefault="00BE68B7" w14:paraId="3A101E6E" wp14:textId="77777777">
            <w:pPr>
              <w:spacing w:before="40" w:after="48" w:afterLines="20"/>
              <w:rPr>
                <w:rFonts w:asciiTheme="minorHAnsi" w:hAnsiTheme="minorHAnsi"/>
                <w:b/>
                <w:sz w:val="22"/>
                <w:szCs w:val="22"/>
              </w:rPr>
            </w:pPr>
            <w:r w:rsidRPr="00BE68B7">
              <w:rPr>
                <w:rFonts w:asciiTheme="minorHAnsi" w:hAnsiTheme="minorHAnsi"/>
                <w:b/>
                <w:sz w:val="22"/>
                <w:szCs w:val="22"/>
              </w:rPr>
              <w:t xml:space="preserve">Local </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4D2D2A" w:rsidRDefault="00BE68B7" w14:paraId="62C6C355" wp14:textId="77777777">
            <w:pPr>
              <w:spacing w:before="40" w:after="48" w:afterLines="20"/>
              <w:rPr>
                <w:rFonts w:asciiTheme="minorHAnsi" w:hAnsiTheme="minorHAnsi"/>
                <w:b/>
                <w:sz w:val="22"/>
                <w:szCs w:val="22"/>
              </w:rPr>
            </w:pPr>
            <w:r w:rsidRPr="00BE68B7">
              <w:rPr>
                <w:rFonts w:asciiTheme="minorHAnsi" w:hAnsiTheme="minorHAnsi"/>
                <w:b/>
                <w:sz w:val="22"/>
                <w:szCs w:val="22"/>
              </w:rPr>
              <w:t>Private</w:t>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Del="00D35252" w:rsidP="004D2D2A" w:rsidRDefault="00BE68B7" w14:paraId="46FE0C09" wp14:textId="77777777">
            <w:pPr>
              <w:spacing w:before="40" w:after="48" w:afterLines="20"/>
              <w:rPr>
                <w:rFonts w:asciiTheme="minorHAnsi" w:hAnsiTheme="minorHAnsi"/>
                <w:b/>
                <w:sz w:val="22"/>
                <w:szCs w:val="22"/>
              </w:rPr>
            </w:pPr>
            <w:r w:rsidRPr="00BE68B7">
              <w:rPr>
                <w:rFonts w:asciiTheme="minorHAnsi" w:hAnsiTheme="minorHAnsi"/>
                <w:b/>
                <w:sz w:val="22"/>
                <w:szCs w:val="22"/>
              </w:rPr>
              <w:t>Total</w:t>
            </w:r>
          </w:p>
        </w:tc>
      </w:tr>
      <w:tr xmlns:wp14="http://schemas.microsoft.com/office/word/2010/wordml" w:rsidRPr="00BE68B7" w:rsidR="00BE68B7" w:rsidTr="004D2D2A" w14:paraId="27813DDE" wp14:textId="77777777">
        <w:trPr>
          <w:trHeight w:val="361" w:hRule="exact"/>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ADD4AF8"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Land purchase</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30775EF"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bookmarkStart w:name="Text30" w:id="4"/>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bookmarkEnd w:id="4"/>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72A6BBB"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bookmarkStart w:name="Text32" w:id="5"/>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bookmarkEnd w:id="5"/>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E473F94"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77A1098"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bookmarkStart w:name="Text33" w:id="6"/>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bookmarkEnd w:id="6"/>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F9F28EC"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bookmarkStart w:name="Text34" w:id="7"/>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bookmarkEnd w:id="7"/>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05A902C8"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bookmarkStart w:name="Text35" w:id="8"/>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bookmarkEnd w:id="8"/>
          </w:p>
        </w:tc>
      </w:tr>
      <w:tr xmlns:wp14="http://schemas.microsoft.com/office/word/2010/wordml" w:rsidRPr="00BE68B7" w:rsidR="00BE68B7" w:rsidTr="004D2D2A" w14:paraId="5AAF9C52" wp14:textId="77777777">
        <w:trPr>
          <w:trHeight w:val="361" w:hRule="exact"/>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9A61206"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Environmental</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A47D3E5"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5AB5844"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E55E147"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C9C1BA9"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1B4A549"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8800DDD"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2C3181CC" wp14:textId="77777777">
        <w:trPr>
          <w:trHeight w:val="288" w:hRule="exact"/>
        </w:trPr>
        <w:tc>
          <w:tcPr>
            <w:tcW w:w="288" w:type="dxa"/>
            <w:tcBorders>
              <w:top w:val="single" w:color="auto" w:sz="4" w:space="0"/>
              <w:left w:val="single" w:color="auto" w:sz="4" w:space="0"/>
              <w:bottom w:val="single" w:color="auto" w:sz="4" w:space="0"/>
            </w:tcBorders>
            <w:shd w:val="clear" w:color="auto" w:fill="FFFFFF" w:themeFill="background1"/>
          </w:tcPr>
          <w:p w:rsidRPr="00BE68B7" w:rsidR="00BE68B7" w:rsidP="00BE68B7" w:rsidRDefault="00BE68B7" w14:paraId="34FF1C98" wp14:textId="77777777">
            <w:pPr>
              <w:spacing w:before="48" w:beforeLines="20" w:after="96" w:afterLines="40"/>
              <w:jc w:val="both"/>
              <w:rPr>
                <w:rFonts w:asciiTheme="minorHAnsi" w:hAnsiTheme="minorHAnsi"/>
                <w:sz w:val="22"/>
                <w:szCs w:val="22"/>
              </w:rPr>
            </w:pPr>
          </w:p>
        </w:tc>
        <w:tc>
          <w:tcPr>
            <w:tcW w:w="1620" w:type="dxa"/>
            <w:tcBorders>
              <w:top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9D7D01C"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Remediation /Abatement</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9753FF8"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AEF6DA0"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64C863E"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67A650A"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CA8C174"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918F1B7"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73B80520" wp14:textId="77777777">
        <w:trPr>
          <w:trHeight w:val="288" w:hRule="exact"/>
        </w:trPr>
        <w:tc>
          <w:tcPr>
            <w:tcW w:w="288" w:type="dxa"/>
            <w:tcBorders>
              <w:top w:val="single" w:color="auto" w:sz="4" w:space="0"/>
              <w:left w:val="single" w:color="auto" w:sz="4" w:space="0"/>
              <w:bottom w:val="single" w:color="auto" w:sz="4" w:space="0"/>
            </w:tcBorders>
            <w:shd w:val="clear" w:color="auto" w:fill="FFFFFF" w:themeFill="background1"/>
          </w:tcPr>
          <w:p w:rsidRPr="00BE68B7" w:rsidR="00BE68B7" w:rsidP="00BE68B7" w:rsidRDefault="00BE68B7" w14:paraId="6D072C0D" wp14:textId="77777777">
            <w:pPr>
              <w:spacing w:before="48" w:beforeLines="20" w:after="96" w:afterLines="40"/>
              <w:jc w:val="both"/>
              <w:rPr>
                <w:rFonts w:asciiTheme="minorHAnsi" w:hAnsiTheme="minorHAnsi"/>
                <w:sz w:val="22"/>
                <w:szCs w:val="22"/>
              </w:rPr>
            </w:pPr>
          </w:p>
        </w:tc>
        <w:tc>
          <w:tcPr>
            <w:tcW w:w="1620" w:type="dxa"/>
            <w:tcBorders>
              <w:top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3F52818"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Abatement</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D8E5F0B"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638A7BC"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CD1EA04"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67F816F3"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6ED4471C"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223C102"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4316E225" wp14:textId="77777777">
        <w:trPr>
          <w:trHeight w:val="288" w:hRule="exact"/>
        </w:trPr>
        <w:tc>
          <w:tcPr>
            <w:tcW w:w="288" w:type="dxa"/>
            <w:tcBorders>
              <w:top w:val="single" w:color="auto" w:sz="4" w:space="0"/>
              <w:left w:val="single" w:color="auto" w:sz="4" w:space="0"/>
              <w:bottom w:val="single" w:color="auto" w:sz="4" w:space="0"/>
            </w:tcBorders>
            <w:shd w:val="clear" w:color="auto" w:fill="FFFFFF" w:themeFill="background1"/>
          </w:tcPr>
          <w:p w:rsidRPr="00BE68B7" w:rsidR="00BE68B7" w:rsidP="00BE68B7" w:rsidRDefault="00BE68B7" w14:paraId="48A21919" wp14:textId="77777777">
            <w:pPr>
              <w:spacing w:before="48" w:beforeLines="20" w:after="96" w:afterLines="40"/>
              <w:jc w:val="both"/>
              <w:rPr>
                <w:rFonts w:asciiTheme="minorHAnsi" w:hAnsiTheme="minorHAnsi"/>
                <w:sz w:val="22"/>
                <w:szCs w:val="22"/>
              </w:rPr>
            </w:pPr>
          </w:p>
        </w:tc>
        <w:tc>
          <w:tcPr>
            <w:tcW w:w="1620" w:type="dxa"/>
            <w:tcBorders>
              <w:top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8FAF753"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Monitoring</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E727A3B"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49865F7"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C838FAA"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56C7614"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94661EC"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61B6A54"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79D4F632" wp14:textId="77777777">
        <w:trPr>
          <w:trHeight w:val="288" w:hRule="exact"/>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448FC00"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Demolition</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6AE8C19"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A6BE466"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59FE23B"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6D0D14D5"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F18B4CB"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39D1A38"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01E32B13" wp14:textId="77777777">
        <w:trPr>
          <w:trHeight w:val="288" w:hRule="exact"/>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076922F"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Construction</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B98A4F4"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068B107"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DB62903"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609F9D33"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6C4BEDAC"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666A1061"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5887E044" wp14:textId="77777777">
        <w:trPr>
          <w:trHeight w:val="503"/>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4D2D2A" w:rsidRDefault="00C02CAF" w14:paraId="588DFB89" wp14:textId="77777777">
            <w:pPr>
              <w:jc w:val="both"/>
              <w:rPr>
                <w:rFonts w:asciiTheme="minorHAnsi" w:hAnsiTheme="minorHAnsi"/>
                <w:sz w:val="22"/>
                <w:szCs w:val="22"/>
              </w:rPr>
            </w:pPr>
            <w:r>
              <w:rPr>
                <w:rFonts w:asciiTheme="minorHAnsi" w:hAnsiTheme="minorHAnsi"/>
                <w:sz w:val="22"/>
                <w:szCs w:val="22"/>
              </w:rPr>
              <w:t>Programmatic Costs</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36556F8"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A4E6B3F"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AA106F6"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6AB05FA"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0753B05E"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D4969BB"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638F0D6E" wp14:textId="77777777">
        <w:trPr>
          <w:trHeight w:val="288" w:hRule="exact"/>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6AFC44B"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Development fee</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C3ED473"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89E7248"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0805484D"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CE601EB"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78DD000"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59518C1"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600E8297" wp14:textId="77777777">
        <w:trPr>
          <w:trHeight w:val="288" w:hRule="exact"/>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685B325"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Legal costs</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385B0BD"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EC330FB"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FA64BE1"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FE5354D"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57736E4"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36A41D0"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74185274" wp14:textId="77777777">
        <w:trPr>
          <w:trHeight w:val="288" w:hRule="exact"/>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FAB68B2"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Other costs</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45AB31A"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7B4E162"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5C2AD08"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66B421A3"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5BC9BDD"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0185E85A"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6947000A" wp14:textId="77777777">
        <w:trPr>
          <w:trHeight w:val="288" w:hRule="exact"/>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D281080"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Other costs</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5E90347"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2DE29B0"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5F031C2"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9F92392"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B4E53BB"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7A92B2C0"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54D8C56E" wp14:textId="77777777">
        <w:trPr>
          <w:trHeight w:val="288" w:hRule="exact"/>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E92517A"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t>Other costs</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6050FBD"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512ECD5"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E2E8E8C"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A9EDACA"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3B53BEAC"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61A58C8"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r xmlns:wp14="http://schemas.microsoft.com/office/word/2010/wordml" w:rsidRPr="00BE68B7" w:rsidR="00BE68B7" w:rsidTr="004D2D2A" w14:paraId="4539C8C2" wp14:textId="77777777">
        <w:trPr>
          <w:trHeight w:val="360" w:hRule="exact"/>
        </w:trPr>
        <w:tc>
          <w:tcPr>
            <w:tcW w:w="190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1E8FDB7" wp14:textId="77777777">
            <w:pPr>
              <w:spacing w:before="48" w:beforeLines="20" w:after="96" w:afterLines="40"/>
              <w:jc w:val="both"/>
              <w:rPr>
                <w:rFonts w:asciiTheme="minorHAnsi" w:hAnsiTheme="minorHAnsi"/>
                <w:b/>
                <w:sz w:val="22"/>
                <w:szCs w:val="22"/>
              </w:rPr>
            </w:pPr>
            <w:r w:rsidRPr="00BE68B7">
              <w:rPr>
                <w:rFonts w:asciiTheme="minorHAnsi" w:hAnsiTheme="minorHAnsi"/>
                <w:b/>
                <w:sz w:val="22"/>
                <w:szCs w:val="22"/>
              </w:rPr>
              <w:lastRenderedPageBreak/>
              <w:t>Total</w:t>
            </w:r>
          </w:p>
        </w:tc>
        <w:tc>
          <w:tcPr>
            <w:tcW w:w="168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2084050C"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2EAD9E6"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58BFEC95"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2"/>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3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4104E4FF"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3"/>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05CB41BE"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4"/>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BE68B7" w:rsidR="00BE68B7" w:rsidP="00BE68B7" w:rsidRDefault="00BE68B7" w14:paraId="1EA59A14" wp14:textId="77777777">
            <w:pPr>
              <w:spacing w:before="48" w:beforeLines="20" w:after="96" w:afterLines="40"/>
              <w:jc w:val="both"/>
              <w:rPr>
                <w:rFonts w:asciiTheme="minorHAnsi" w:hAnsiTheme="minorHAnsi"/>
                <w:sz w:val="22"/>
                <w:szCs w:val="22"/>
              </w:rPr>
            </w:pPr>
            <w:r w:rsidRPr="00BE68B7">
              <w:rPr>
                <w:rFonts w:asciiTheme="minorHAnsi" w:hAnsiTheme="minorHAnsi"/>
                <w:sz w:val="22"/>
                <w:szCs w:val="22"/>
              </w:rPr>
              <w:fldChar w:fldCharType="begin">
                <w:ffData>
                  <w:name w:val="Text35"/>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noProof/>
                <w:sz w:val="22"/>
                <w:szCs w:val="22"/>
              </w:rPr>
              <w:t> </w:t>
            </w:r>
            <w:r w:rsidRPr="00BE68B7">
              <w:rPr>
                <w:rFonts w:asciiTheme="minorHAnsi" w:hAnsiTheme="minorHAnsi"/>
                <w:sz w:val="22"/>
                <w:szCs w:val="22"/>
              </w:rPr>
              <w:fldChar w:fldCharType="end"/>
            </w:r>
          </w:p>
        </w:tc>
      </w:tr>
    </w:tbl>
    <w:p xmlns:wp14="http://schemas.microsoft.com/office/word/2010/wordml" w:rsidRPr="00BE68B7" w:rsidR="00BE68B7" w:rsidP="00BE68B7" w:rsidRDefault="00BE68B7" w14:paraId="6BD18F9B" wp14:textId="77777777">
      <w:pPr>
        <w:jc w:val="both"/>
        <w:rPr>
          <w:rFonts w:asciiTheme="minorHAnsi" w:hAnsiTheme="minorHAnsi"/>
          <w:b/>
          <w:sz w:val="22"/>
          <w:szCs w:val="22"/>
        </w:rPr>
      </w:pPr>
    </w:p>
    <w:p xmlns:wp14="http://schemas.microsoft.com/office/word/2010/wordml" w:rsidRPr="00BE68B7" w:rsidR="00BE68B7" w:rsidP="001D2F51" w:rsidRDefault="00BE68B7" w14:paraId="1C46D563" wp14:textId="77777777">
      <w:pPr>
        <w:ind w:left="360" w:hanging="360"/>
        <w:jc w:val="both"/>
        <w:rPr>
          <w:rFonts w:asciiTheme="minorHAnsi" w:hAnsiTheme="minorHAnsi"/>
          <w:b/>
          <w:sz w:val="22"/>
          <w:szCs w:val="22"/>
        </w:rPr>
      </w:pPr>
      <w:r w:rsidRPr="00BE68B7">
        <w:rPr>
          <w:rFonts w:asciiTheme="minorHAnsi" w:hAnsiTheme="minorHAnsi"/>
          <w:b/>
          <w:sz w:val="22"/>
          <w:szCs w:val="22"/>
        </w:rPr>
        <w:t xml:space="preserve">Please explain how the required </w:t>
      </w:r>
      <w:r w:rsidRPr="00BE68B7">
        <w:rPr>
          <w:rFonts w:asciiTheme="minorHAnsi" w:hAnsiTheme="minorHAnsi"/>
          <w:b/>
          <w:sz w:val="22"/>
          <w:szCs w:val="22"/>
          <w:u w:val="single"/>
        </w:rPr>
        <w:t>20% cost share (match)</w:t>
      </w:r>
      <w:r w:rsidRPr="00BE68B7">
        <w:rPr>
          <w:rFonts w:asciiTheme="minorHAnsi" w:hAnsiTheme="minorHAnsi"/>
          <w:b/>
          <w:sz w:val="22"/>
          <w:szCs w:val="22"/>
        </w:rPr>
        <w:t xml:space="preserve"> will be provided:   </w:t>
      </w:r>
      <w:r w:rsidRPr="00BE68B7">
        <w:rPr>
          <w:rFonts w:asciiTheme="minorHAnsi" w:hAnsiTheme="minorHAnsi"/>
          <w:sz w:val="22"/>
          <w:szCs w:val="22"/>
        </w:rPr>
        <w:fldChar w:fldCharType="begin">
          <w:ffData>
            <w:name w:val="Text40"/>
            <w:enabled/>
            <w:calcOnExit w:val="0"/>
            <w:textInput/>
          </w:ffData>
        </w:fldChar>
      </w:r>
      <w:r w:rsidRPr="00BE68B7">
        <w:rPr>
          <w:rFonts w:asciiTheme="minorHAnsi" w:hAnsiTheme="minorHAnsi"/>
          <w:sz w:val="22"/>
          <w:szCs w:val="22"/>
        </w:rPr>
        <w:instrText xml:space="preserve"> FORMTEXT </w:instrText>
      </w:r>
      <w:r w:rsidRPr="00BE68B7">
        <w:rPr>
          <w:rFonts w:asciiTheme="minorHAnsi" w:hAnsiTheme="minorHAnsi"/>
          <w:sz w:val="22"/>
          <w:szCs w:val="22"/>
        </w:rPr>
      </w:r>
      <w:r w:rsidRPr="00BE68B7">
        <w:rPr>
          <w:rFonts w:asciiTheme="minorHAnsi" w:hAnsiTheme="minorHAnsi"/>
          <w:sz w:val="22"/>
          <w:szCs w:val="22"/>
        </w:rPr>
        <w:fldChar w:fldCharType="separate"/>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t> </w:t>
      </w:r>
      <w:r w:rsidRPr="00BE68B7">
        <w:rPr>
          <w:rFonts w:asciiTheme="minorHAnsi" w:hAnsiTheme="minorHAnsi"/>
          <w:sz w:val="22"/>
          <w:szCs w:val="22"/>
        </w:rPr>
        <w:fldChar w:fldCharType="end"/>
      </w:r>
    </w:p>
    <w:p xmlns:wp14="http://schemas.microsoft.com/office/word/2010/wordml" w:rsidRPr="001D2F51" w:rsidR="00BE68B7" w:rsidP="001D2F51" w:rsidRDefault="00BE68B7" w14:paraId="76AAEE54" wp14:textId="77777777">
      <w:pPr>
        <w:jc w:val="both"/>
        <w:rPr>
          <w:rFonts w:asciiTheme="minorHAnsi" w:hAnsiTheme="minorHAnsi"/>
          <w:i/>
          <w:sz w:val="22"/>
          <w:szCs w:val="22"/>
        </w:rPr>
      </w:pPr>
      <w:r w:rsidRPr="001D2F51">
        <w:rPr>
          <w:rFonts w:asciiTheme="minorHAnsi" w:hAnsiTheme="minorHAnsi"/>
          <w:b/>
          <w:i/>
          <w:sz w:val="22"/>
          <w:szCs w:val="22"/>
        </w:rPr>
        <w:t xml:space="preserve">Cost share may be in the form of a contribution of money, labor, materials, or services from a non-federal source.  In certain instances federal fund can be used as part of the 20% cost share (match).  HUD (U.S. Department of Housing and Urban Development) funds, if part of the project, may be available to use as match.  In all other cases, federal funds are not eligible sources of cost share funding.   </w:t>
      </w:r>
    </w:p>
    <w:p xmlns:wp14="http://schemas.microsoft.com/office/word/2010/wordml" w:rsidRPr="00BE68B7" w:rsidR="00BE68B7" w:rsidP="00BE68B7" w:rsidRDefault="00BE68B7" w14:paraId="238601FE" wp14:textId="77777777">
      <w:pPr>
        <w:jc w:val="both"/>
        <w:rPr>
          <w:rFonts w:asciiTheme="minorHAnsi" w:hAnsiTheme="minorHAnsi"/>
          <w:sz w:val="22"/>
          <w:szCs w:val="22"/>
        </w:rPr>
      </w:pPr>
    </w:p>
    <w:p xmlns:wp14="http://schemas.microsoft.com/office/word/2010/wordml" w:rsidRPr="00BE68B7" w:rsidR="00BE68B7" w:rsidP="00BE68B7" w:rsidRDefault="00BE68B7" w14:paraId="5B6ADE92" wp14:textId="77777777">
      <w:pPr>
        <w:shd w:val="clear" w:color="auto" w:fill="D9D9D9"/>
        <w:jc w:val="both"/>
        <w:rPr>
          <w:rFonts w:asciiTheme="minorHAnsi" w:hAnsiTheme="minorHAnsi"/>
          <w:b/>
          <w:sz w:val="22"/>
          <w:szCs w:val="22"/>
        </w:rPr>
      </w:pPr>
      <w:r w:rsidRPr="00BE68B7">
        <w:rPr>
          <w:rFonts w:asciiTheme="minorHAnsi" w:hAnsiTheme="minorHAnsi"/>
          <w:b/>
          <w:sz w:val="22"/>
          <w:szCs w:val="22"/>
        </w:rPr>
        <w:t>SECTION IV</w:t>
      </w:r>
      <w:r w:rsidR="001D2F51">
        <w:rPr>
          <w:rFonts w:asciiTheme="minorHAnsi" w:hAnsiTheme="minorHAnsi"/>
          <w:b/>
          <w:sz w:val="22"/>
          <w:szCs w:val="22"/>
        </w:rPr>
        <w:t>—</w:t>
      </w:r>
      <w:r w:rsidRPr="00BE68B7">
        <w:rPr>
          <w:rFonts w:asciiTheme="minorHAnsi" w:hAnsiTheme="minorHAnsi"/>
          <w:b/>
          <w:sz w:val="22"/>
          <w:szCs w:val="22"/>
        </w:rPr>
        <w:t>CERTIFICATION BY APPLICANT</w:t>
      </w:r>
    </w:p>
    <w:p xmlns:wp14="http://schemas.microsoft.com/office/word/2010/wordml" w:rsidRPr="00BE68B7" w:rsidR="00BE68B7" w:rsidP="00BE68B7" w:rsidRDefault="00BE68B7" w14:paraId="7901996E" wp14:textId="77777777">
      <w:pPr>
        <w:jc w:val="both"/>
        <w:rPr>
          <w:rFonts w:asciiTheme="minorHAnsi" w:hAnsiTheme="minorHAnsi"/>
          <w:b/>
          <w:sz w:val="22"/>
          <w:szCs w:val="22"/>
        </w:rPr>
      </w:pPr>
      <w:r w:rsidRPr="00BE68B7">
        <w:rPr>
          <w:rFonts w:asciiTheme="minorHAnsi" w:hAnsiTheme="minorHAnsi"/>
          <w:b/>
          <w:sz w:val="22"/>
          <w:szCs w:val="22"/>
        </w:rPr>
        <w:t>It is hereby represented by the undersigned, that to the best of my knowledge and belief</w:t>
      </w:r>
      <w:r w:rsidR="00FB578D">
        <w:rPr>
          <w:rFonts w:asciiTheme="minorHAnsi" w:hAnsiTheme="minorHAnsi"/>
          <w:b/>
          <w:sz w:val="22"/>
          <w:szCs w:val="22"/>
        </w:rPr>
        <w:t>,</w:t>
      </w:r>
      <w:r w:rsidRPr="00BE68B7">
        <w:rPr>
          <w:rFonts w:asciiTheme="minorHAnsi" w:hAnsiTheme="minorHAnsi"/>
          <w:b/>
          <w:sz w:val="22"/>
          <w:szCs w:val="22"/>
        </w:rPr>
        <w:t xml:space="preserve"> no information or data contained in the application and attachments are in any way false or incorrect and that no material information has been omitted. The undersigned agrees that the Connecticut Department of Energy and </w:t>
      </w:r>
      <w:r w:rsidR="00FB578D">
        <w:rPr>
          <w:rFonts w:asciiTheme="minorHAnsi" w:hAnsiTheme="minorHAnsi"/>
          <w:b/>
          <w:sz w:val="22"/>
          <w:szCs w:val="22"/>
        </w:rPr>
        <w:t>Environmental Protection (DEEP) and</w:t>
      </w:r>
      <w:r w:rsidRPr="00BE68B7">
        <w:rPr>
          <w:rFonts w:asciiTheme="minorHAnsi" w:hAnsiTheme="minorHAnsi"/>
          <w:b/>
          <w:sz w:val="22"/>
          <w:szCs w:val="22"/>
        </w:rPr>
        <w:t xml:space="preserve"> the federal Environmental Protection Agency (EPA) are hereby authorized now, or anytime in the future, to give the Capitol Region Council of Governments (CRCOG) any and all information in connection with matters referred to in this application.  Your application and the contents of your application and our discussions with you are subject to public disclosure.  We may communicate with the municipality, state agencies (including DEEP, the CT Department of Housing, the CT Office of Policy and Management, the CT Department of Public Health), the E</w:t>
      </w:r>
      <w:r w:rsidR="00FB578D">
        <w:rPr>
          <w:rFonts w:asciiTheme="minorHAnsi" w:hAnsiTheme="minorHAnsi"/>
          <w:b/>
          <w:sz w:val="22"/>
          <w:szCs w:val="22"/>
        </w:rPr>
        <w:t xml:space="preserve">PA, and the general public. You as the property owner </w:t>
      </w:r>
      <w:r w:rsidRPr="00BE68B7">
        <w:rPr>
          <w:rFonts w:asciiTheme="minorHAnsi" w:hAnsiTheme="minorHAnsi"/>
          <w:b/>
          <w:sz w:val="22"/>
          <w:szCs w:val="22"/>
        </w:rPr>
        <w:t>may be requested to enroll in the DEEP Voluntary Remediation Program, and to cooperate with DEEP and the EPA. In addition, the undersigned agrees that any funds provided pursuant to this application will be utilized exclusively for the purposes represented in this application, as may be amended and agreed to by the CRCOG.  CRCOG reserves the right to modify or waive any requirement, condition or other term set forth in this Application, to request additional information at any time from one or more applicants, to select any number of applications submitted to this program, or to reject any or all such applications, in each case at CRCOG’s sole discretion. CRCOG may exercise the foregoing rights at any time without notice and without liability to any applicant or any other party. Applications to this program shall be prepared at the sole expense of the applicant and shall not obligate CRCOG to procure any of the services described therein or herein from any applicant. CRCOG shall not be obligated to any applicant until a final written agreement has been executed by all necessary parties thereto and all applicable approvals have been obtained. As such, any funds expended by the applicant prior to these approvals will be done so entirely at the risk of the applicant.</w:t>
      </w:r>
    </w:p>
    <w:p xmlns:wp14="http://schemas.microsoft.com/office/word/2010/wordml" w:rsidR="001D2F51" w:rsidP="00BE68B7" w:rsidRDefault="001D2F51" w14:paraId="0F3CABC7" wp14:textId="77777777">
      <w:pPr>
        <w:jc w:val="both"/>
        <w:rPr>
          <w:rFonts w:asciiTheme="minorHAnsi" w:hAnsiTheme="minorHAnsi"/>
          <w:b/>
          <w:sz w:val="22"/>
          <w:szCs w:val="22"/>
        </w:rPr>
      </w:pPr>
    </w:p>
    <w:p xmlns:wp14="http://schemas.microsoft.com/office/word/2010/wordml" w:rsidR="00BE68B7" w:rsidP="00BE68B7" w:rsidRDefault="00BE68B7" w14:paraId="569C2A65" wp14:textId="77777777">
      <w:pPr>
        <w:jc w:val="both"/>
        <w:rPr>
          <w:rFonts w:asciiTheme="minorHAnsi" w:hAnsiTheme="minorHAnsi"/>
          <w:b/>
          <w:sz w:val="22"/>
          <w:szCs w:val="22"/>
        </w:rPr>
      </w:pPr>
      <w:r w:rsidRPr="00BE68B7">
        <w:rPr>
          <w:rFonts w:asciiTheme="minorHAnsi" w:hAnsiTheme="minorHAnsi"/>
          <w:b/>
          <w:sz w:val="22"/>
          <w:szCs w:val="22"/>
        </w:rPr>
        <w:t xml:space="preserve">Please be sure to include all attachments </w:t>
      </w:r>
      <w:r w:rsidR="009E791F">
        <w:rPr>
          <w:rFonts w:asciiTheme="minorHAnsi" w:hAnsiTheme="minorHAnsi"/>
          <w:b/>
          <w:sz w:val="22"/>
          <w:szCs w:val="22"/>
        </w:rPr>
        <w:t xml:space="preserve">and/or electronic links to attachments </w:t>
      </w:r>
      <w:r w:rsidRPr="00BE68B7">
        <w:rPr>
          <w:rFonts w:asciiTheme="minorHAnsi" w:hAnsiTheme="minorHAnsi"/>
          <w:b/>
          <w:sz w:val="22"/>
          <w:szCs w:val="22"/>
        </w:rPr>
        <w:t>with your submission.</w:t>
      </w:r>
    </w:p>
    <w:p xmlns:wp14="http://schemas.microsoft.com/office/word/2010/wordml" w:rsidRPr="00BE68B7" w:rsidR="004D2D2A" w:rsidP="00BE68B7" w:rsidRDefault="004D2D2A" w14:paraId="5B08B5D1" wp14:textId="77777777">
      <w:pPr>
        <w:jc w:val="both"/>
        <w:rPr>
          <w:rFonts w:asciiTheme="minorHAnsi" w:hAnsiTheme="minorHAns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8"/>
        <w:gridCol w:w="3510"/>
        <w:gridCol w:w="1818"/>
      </w:tblGrid>
      <w:tr xmlns:wp14="http://schemas.microsoft.com/office/word/2010/wordml" w:rsidRPr="00BE68B7" w:rsidR="00BE68B7" w:rsidTr="00BE68B7" w14:paraId="548BB393" wp14:textId="77777777">
        <w:trPr>
          <w:trHeight w:val="368"/>
        </w:trPr>
        <w:tc>
          <w:tcPr>
            <w:tcW w:w="4248" w:type="dxa"/>
          </w:tcPr>
          <w:p w:rsidRPr="00BE68B7" w:rsidR="00BE68B7" w:rsidP="00BE68B7" w:rsidRDefault="00BE68B7" w14:paraId="3F6D6C16" wp14:textId="77777777">
            <w:pPr>
              <w:jc w:val="both"/>
              <w:rPr>
                <w:rFonts w:asciiTheme="minorHAnsi" w:hAnsiTheme="minorHAnsi"/>
                <w:b/>
                <w:sz w:val="22"/>
                <w:szCs w:val="22"/>
              </w:rPr>
            </w:pPr>
            <w:r w:rsidRPr="00BE68B7">
              <w:rPr>
                <w:rFonts w:asciiTheme="minorHAnsi" w:hAnsiTheme="minorHAnsi"/>
                <w:b/>
                <w:sz w:val="22"/>
                <w:szCs w:val="22"/>
              </w:rPr>
              <w:t>Signature:</w:t>
            </w:r>
          </w:p>
        </w:tc>
        <w:tc>
          <w:tcPr>
            <w:tcW w:w="3510" w:type="dxa"/>
          </w:tcPr>
          <w:p w:rsidRPr="00BE68B7" w:rsidR="00BE68B7" w:rsidP="00BE68B7" w:rsidRDefault="00BE68B7" w14:paraId="3728E60B" wp14:textId="77777777">
            <w:pPr>
              <w:jc w:val="both"/>
              <w:rPr>
                <w:rFonts w:asciiTheme="minorHAnsi" w:hAnsiTheme="minorHAnsi"/>
                <w:b/>
                <w:sz w:val="22"/>
                <w:szCs w:val="22"/>
              </w:rPr>
            </w:pPr>
            <w:r w:rsidRPr="00BE68B7">
              <w:rPr>
                <w:rFonts w:asciiTheme="minorHAnsi" w:hAnsiTheme="minorHAnsi"/>
                <w:b/>
                <w:sz w:val="22"/>
                <w:szCs w:val="22"/>
              </w:rPr>
              <w:t>Title:</w:t>
            </w:r>
          </w:p>
        </w:tc>
        <w:tc>
          <w:tcPr>
            <w:tcW w:w="1818" w:type="dxa"/>
          </w:tcPr>
          <w:p w:rsidRPr="00BE68B7" w:rsidR="00BE68B7" w:rsidP="00BE68B7" w:rsidRDefault="00BE68B7" w14:paraId="3101716D" wp14:textId="77777777">
            <w:pPr>
              <w:jc w:val="both"/>
              <w:rPr>
                <w:rFonts w:asciiTheme="minorHAnsi" w:hAnsiTheme="minorHAnsi"/>
                <w:b/>
                <w:sz w:val="22"/>
                <w:szCs w:val="22"/>
              </w:rPr>
            </w:pPr>
            <w:r w:rsidRPr="00BE68B7">
              <w:rPr>
                <w:rFonts w:asciiTheme="minorHAnsi" w:hAnsiTheme="minorHAnsi"/>
                <w:b/>
                <w:sz w:val="22"/>
                <w:szCs w:val="22"/>
              </w:rPr>
              <w:t>Date:</w:t>
            </w:r>
          </w:p>
        </w:tc>
      </w:tr>
    </w:tbl>
    <w:p xmlns:wp14="http://schemas.microsoft.com/office/word/2010/wordml" w:rsidR="00454BBC" w:rsidP="00BE68B7" w:rsidRDefault="00454BBC" w14:paraId="16DEB4AB" wp14:textId="77777777">
      <w:pPr>
        <w:jc w:val="both"/>
        <w:rPr>
          <w:rFonts w:ascii="Arial" w:hAnsi="Arial" w:eastAsia="Arial" w:cs="Arial"/>
          <w:sz w:val="24"/>
          <w:szCs w:val="24"/>
        </w:rPr>
      </w:pPr>
    </w:p>
    <w:p xmlns:wp14="http://schemas.microsoft.com/office/word/2010/wordml" w:rsidR="00DB0B21" w:rsidRDefault="00DB0B21" w14:paraId="0AD9C6F4" wp14:textId="77777777">
      <w:pPr>
        <w:rPr>
          <w:rFonts w:ascii="Arial" w:hAnsi="Arial" w:eastAsia="Arial" w:cs="Arial"/>
          <w:sz w:val="24"/>
          <w:szCs w:val="24"/>
        </w:rPr>
      </w:pPr>
      <w:r>
        <w:rPr>
          <w:rFonts w:ascii="Arial" w:hAnsi="Arial" w:eastAsia="Arial" w:cs="Arial"/>
          <w:sz w:val="24"/>
          <w:szCs w:val="24"/>
        </w:rPr>
        <w:br w:type="page"/>
      </w:r>
    </w:p>
    <w:p xmlns:wp14="http://schemas.microsoft.com/office/word/2010/wordml" w:rsidR="00A621C3" w:rsidP="00A621C3" w:rsidRDefault="00A621C3" w14:paraId="48803BC3" wp14:textId="77777777">
      <w:pPr>
        <w:jc w:val="center"/>
        <w:rPr>
          <w:rFonts w:eastAsia="Arial" w:cs="Arial" w:asciiTheme="minorHAnsi" w:hAnsiTheme="minorHAnsi"/>
          <w:b/>
          <w:sz w:val="22"/>
          <w:szCs w:val="22"/>
        </w:rPr>
      </w:pPr>
      <w:r>
        <w:rPr>
          <w:rFonts w:eastAsia="Arial" w:cs="Arial" w:asciiTheme="minorHAnsi" w:hAnsiTheme="minorHAnsi"/>
          <w:b/>
          <w:sz w:val="22"/>
          <w:szCs w:val="22"/>
        </w:rPr>
        <w:t>ATTACHMENT A</w:t>
      </w:r>
    </w:p>
    <w:p xmlns:wp14="http://schemas.microsoft.com/office/word/2010/wordml" w:rsidR="00A621C3" w:rsidP="00A621C3" w:rsidRDefault="00A621C3" w14:paraId="52153F4A" wp14:textId="77777777">
      <w:pPr>
        <w:jc w:val="center"/>
        <w:rPr>
          <w:rFonts w:eastAsia="Arial" w:cs="Arial" w:asciiTheme="minorHAnsi" w:hAnsiTheme="minorHAnsi"/>
          <w:b/>
          <w:sz w:val="22"/>
          <w:szCs w:val="22"/>
        </w:rPr>
      </w:pPr>
      <w:r>
        <w:rPr>
          <w:rFonts w:eastAsia="Arial" w:cs="Arial" w:asciiTheme="minorHAnsi" w:hAnsiTheme="minorHAnsi"/>
          <w:b/>
          <w:sz w:val="22"/>
          <w:szCs w:val="22"/>
        </w:rPr>
        <w:t>EPA-ELIGIBLE PROJECT ACTIVITIES AND COSTS</w:t>
      </w:r>
    </w:p>
    <w:p xmlns:wp14="http://schemas.microsoft.com/office/word/2010/wordml" w:rsidR="00A621C3" w:rsidP="00A621C3" w:rsidRDefault="00A621C3" w14:paraId="4B1F511A" wp14:textId="77777777">
      <w:pPr>
        <w:jc w:val="center"/>
        <w:rPr>
          <w:rFonts w:eastAsia="Arial" w:cs="Arial" w:asciiTheme="minorHAnsi" w:hAnsiTheme="minorHAnsi"/>
          <w:b/>
          <w:sz w:val="22"/>
          <w:szCs w:val="22"/>
        </w:rPr>
      </w:pPr>
    </w:p>
    <w:p xmlns:wp14="http://schemas.microsoft.com/office/word/2010/wordml" w:rsidR="00A621C3" w:rsidP="00A621C3" w:rsidRDefault="00A621C3" w14:paraId="0AA9DE3B" wp14:textId="77777777">
      <w:pPr>
        <w:rPr>
          <w:rFonts w:eastAsia="Arial" w:cs="Arial" w:asciiTheme="minorHAnsi" w:hAnsiTheme="minorHAnsi"/>
          <w:b/>
          <w:sz w:val="22"/>
          <w:szCs w:val="22"/>
        </w:rPr>
      </w:pPr>
      <w:r w:rsidRPr="00A621C3">
        <w:rPr>
          <w:rFonts w:eastAsia="Arial" w:cs="Arial" w:asciiTheme="minorHAnsi" w:hAnsiTheme="minorHAnsi"/>
          <w:b/>
          <w:sz w:val="22"/>
          <w:szCs w:val="22"/>
          <w:u w:val="single"/>
        </w:rPr>
        <w:t>Eligible Costs</w:t>
      </w:r>
      <w:r>
        <w:rPr>
          <w:rFonts w:eastAsia="Arial" w:cs="Arial" w:asciiTheme="minorHAnsi" w:hAnsiTheme="minorHAnsi"/>
          <w:b/>
          <w:sz w:val="22"/>
          <w:szCs w:val="22"/>
        </w:rPr>
        <w:t>—Eligible project costs/activities, as designated by the U.S. EPA’s Administrator, are for cleanup only and must be associated with removal activities.  Eligible project costs/activities include the following:</w:t>
      </w:r>
    </w:p>
    <w:p xmlns:wp14="http://schemas.microsoft.com/office/word/2010/wordml" w:rsidR="00A621C3" w:rsidP="00A621C3" w:rsidRDefault="00A621C3" w14:paraId="65F9C3DC" wp14:textId="77777777">
      <w:pPr>
        <w:rPr>
          <w:rFonts w:eastAsia="Arial" w:cs="Arial" w:asciiTheme="minorHAnsi" w:hAnsiTheme="minorHAnsi"/>
          <w:b/>
          <w:sz w:val="22"/>
          <w:szCs w:val="22"/>
        </w:rPr>
      </w:pPr>
    </w:p>
    <w:p xmlns:wp14="http://schemas.microsoft.com/office/word/2010/wordml" w:rsidRPr="00A621C3" w:rsidR="00A621C3" w:rsidP="00A621C3" w:rsidRDefault="00A621C3" w14:paraId="11B6EEEA"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Costs for design and performance of a response action;</w:t>
      </w:r>
    </w:p>
    <w:p xmlns:wp14="http://schemas.microsoft.com/office/word/2010/wordml" w:rsidRPr="00A621C3" w:rsidR="00A621C3" w:rsidP="00A621C3" w:rsidRDefault="00A621C3" w14:paraId="0E72F834"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Costs associated with removing, mitigating, or preventing the release or threat of a release of a hazardous substance, pollutant, contaminant, petroleum product, or controlled substance into the environment including:</w:t>
      </w:r>
    </w:p>
    <w:p xmlns:wp14="http://schemas.microsoft.com/office/word/2010/wordml" w:rsidRPr="00A621C3" w:rsidR="00A621C3" w:rsidP="00A621C3" w:rsidRDefault="00A621C3" w14:paraId="5A43F7A2" wp14:textId="77777777">
      <w:pPr>
        <w:pStyle w:val="ListParagraph"/>
        <w:numPr>
          <w:ilvl w:val="1"/>
          <w:numId w:val="7"/>
        </w:numPr>
        <w:ind w:left="720"/>
        <w:rPr>
          <w:rFonts w:eastAsia="Arial" w:cs="Arial" w:asciiTheme="minorHAnsi" w:hAnsiTheme="minorHAnsi"/>
          <w:b/>
          <w:sz w:val="22"/>
          <w:szCs w:val="22"/>
        </w:rPr>
      </w:pPr>
      <w:r>
        <w:rPr>
          <w:rFonts w:eastAsia="Arial" w:cs="Arial" w:asciiTheme="minorHAnsi" w:hAnsiTheme="minorHAnsi"/>
          <w:sz w:val="22"/>
          <w:szCs w:val="22"/>
        </w:rPr>
        <w:t>Installation of fences, warning signs, or other security or site control precautions;</w:t>
      </w:r>
    </w:p>
    <w:p xmlns:wp14="http://schemas.microsoft.com/office/word/2010/wordml" w:rsidRPr="00A621C3" w:rsidR="00A621C3" w:rsidP="00A621C3" w:rsidRDefault="00A621C3" w14:paraId="554531F2" wp14:textId="77777777">
      <w:pPr>
        <w:pStyle w:val="ListParagraph"/>
        <w:numPr>
          <w:ilvl w:val="1"/>
          <w:numId w:val="7"/>
        </w:numPr>
        <w:ind w:left="720"/>
        <w:rPr>
          <w:rFonts w:eastAsia="Arial" w:cs="Arial" w:asciiTheme="minorHAnsi" w:hAnsiTheme="minorHAnsi"/>
          <w:b/>
          <w:sz w:val="22"/>
          <w:szCs w:val="22"/>
        </w:rPr>
      </w:pPr>
      <w:r>
        <w:rPr>
          <w:rFonts w:eastAsia="Arial" w:cs="Arial" w:asciiTheme="minorHAnsi" w:hAnsiTheme="minorHAnsi"/>
          <w:sz w:val="22"/>
          <w:szCs w:val="22"/>
        </w:rPr>
        <w:t>Installation of drainage controls;</w:t>
      </w:r>
    </w:p>
    <w:p xmlns:wp14="http://schemas.microsoft.com/office/word/2010/wordml" w:rsidRPr="00A621C3" w:rsidR="00A621C3" w:rsidP="00A621C3" w:rsidRDefault="00A621C3" w14:paraId="02B4FAAA" wp14:textId="77777777">
      <w:pPr>
        <w:pStyle w:val="ListParagraph"/>
        <w:numPr>
          <w:ilvl w:val="1"/>
          <w:numId w:val="7"/>
        </w:numPr>
        <w:ind w:left="720"/>
        <w:rPr>
          <w:rFonts w:eastAsia="Arial" w:cs="Arial" w:asciiTheme="minorHAnsi" w:hAnsiTheme="minorHAnsi"/>
          <w:b/>
          <w:sz w:val="22"/>
          <w:szCs w:val="22"/>
        </w:rPr>
      </w:pPr>
      <w:r>
        <w:rPr>
          <w:rFonts w:eastAsia="Arial" w:cs="Arial" w:asciiTheme="minorHAnsi" w:hAnsiTheme="minorHAnsi"/>
          <w:sz w:val="22"/>
          <w:szCs w:val="22"/>
        </w:rPr>
        <w:t>Stabilization of berms, dikes, or impoundments; or drainage or closing of lagoons;</w:t>
      </w:r>
    </w:p>
    <w:p xmlns:wp14="http://schemas.microsoft.com/office/word/2010/wordml" w:rsidRPr="00A621C3" w:rsidR="00A621C3" w:rsidP="00A621C3" w:rsidRDefault="00A621C3" w14:paraId="6BCCD35E" wp14:textId="77777777">
      <w:pPr>
        <w:pStyle w:val="ListParagraph"/>
        <w:numPr>
          <w:ilvl w:val="1"/>
          <w:numId w:val="7"/>
        </w:numPr>
        <w:ind w:left="720"/>
        <w:rPr>
          <w:rFonts w:eastAsia="Arial" w:cs="Arial" w:asciiTheme="minorHAnsi" w:hAnsiTheme="minorHAnsi"/>
          <w:b/>
          <w:sz w:val="22"/>
          <w:szCs w:val="22"/>
        </w:rPr>
      </w:pPr>
      <w:r>
        <w:rPr>
          <w:rFonts w:eastAsia="Arial" w:cs="Arial" w:asciiTheme="minorHAnsi" w:hAnsiTheme="minorHAnsi"/>
          <w:sz w:val="22"/>
          <w:szCs w:val="22"/>
        </w:rPr>
        <w:t>Capping of contaminated soils;</w:t>
      </w:r>
    </w:p>
    <w:p xmlns:wp14="http://schemas.microsoft.com/office/word/2010/wordml" w:rsidRPr="00225A67" w:rsidR="00A621C3" w:rsidP="00A621C3" w:rsidRDefault="00A621C3" w14:paraId="72E5FAE4" wp14:textId="77777777">
      <w:pPr>
        <w:pStyle w:val="ListParagraph"/>
        <w:numPr>
          <w:ilvl w:val="1"/>
          <w:numId w:val="7"/>
        </w:numPr>
        <w:ind w:left="720"/>
        <w:rPr>
          <w:rFonts w:eastAsia="Arial" w:cs="Arial" w:asciiTheme="minorHAnsi" w:hAnsiTheme="minorHAnsi"/>
          <w:b/>
          <w:sz w:val="22"/>
          <w:szCs w:val="22"/>
        </w:rPr>
      </w:pPr>
      <w:r>
        <w:rPr>
          <w:rFonts w:eastAsia="Arial" w:cs="Arial" w:asciiTheme="minorHAnsi" w:hAnsiTheme="minorHAnsi"/>
          <w:sz w:val="22"/>
          <w:szCs w:val="22"/>
        </w:rPr>
        <w:t>Using chemicals and other materials to retard the spread of the release or mitigate its effects;</w:t>
      </w:r>
    </w:p>
    <w:p xmlns:wp14="http://schemas.microsoft.com/office/word/2010/wordml" w:rsidRPr="00225A67" w:rsidR="00225A67" w:rsidP="00A621C3" w:rsidRDefault="00225A67" w14:paraId="6A9C2503" wp14:textId="77777777">
      <w:pPr>
        <w:pStyle w:val="ListParagraph"/>
        <w:numPr>
          <w:ilvl w:val="1"/>
          <w:numId w:val="7"/>
        </w:numPr>
        <w:ind w:left="720"/>
        <w:rPr>
          <w:rFonts w:eastAsia="Arial" w:cs="Arial" w:asciiTheme="minorHAnsi" w:hAnsiTheme="minorHAnsi"/>
          <w:b/>
          <w:sz w:val="22"/>
          <w:szCs w:val="22"/>
        </w:rPr>
      </w:pPr>
      <w:r>
        <w:rPr>
          <w:rFonts w:eastAsia="Arial" w:cs="Arial" w:asciiTheme="minorHAnsi" w:hAnsiTheme="minorHAnsi"/>
          <w:sz w:val="22"/>
          <w:szCs w:val="22"/>
        </w:rPr>
        <w:t>Excavation, consolidation, or removal of contaminated soils;</w:t>
      </w:r>
    </w:p>
    <w:p xmlns:wp14="http://schemas.microsoft.com/office/word/2010/wordml" w:rsidRPr="00225A67" w:rsidR="00225A67" w:rsidP="00A621C3" w:rsidRDefault="00225A67" w14:paraId="0B4855E3" wp14:textId="77777777">
      <w:pPr>
        <w:pStyle w:val="ListParagraph"/>
        <w:numPr>
          <w:ilvl w:val="1"/>
          <w:numId w:val="7"/>
        </w:numPr>
        <w:ind w:left="720"/>
        <w:rPr>
          <w:rFonts w:eastAsia="Arial" w:cs="Arial" w:asciiTheme="minorHAnsi" w:hAnsiTheme="minorHAnsi"/>
          <w:b/>
          <w:sz w:val="22"/>
          <w:szCs w:val="22"/>
        </w:rPr>
      </w:pPr>
      <w:r>
        <w:rPr>
          <w:rFonts w:eastAsia="Arial" w:cs="Arial" w:asciiTheme="minorHAnsi" w:hAnsiTheme="minorHAnsi"/>
          <w:sz w:val="22"/>
          <w:szCs w:val="22"/>
        </w:rPr>
        <w:t>Removal of drums, barrels, tanks or other bulk containers that contain or may contain hazardous substances, pollutants, or contaminants, including petroleum;</w:t>
      </w:r>
    </w:p>
    <w:p xmlns:wp14="http://schemas.microsoft.com/office/word/2010/wordml" w:rsidRPr="00225A67" w:rsidR="00225A67" w:rsidP="00A621C3" w:rsidRDefault="00225A67" w14:paraId="0A86B82D" wp14:textId="77777777">
      <w:pPr>
        <w:pStyle w:val="ListParagraph"/>
        <w:numPr>
          <w:ilvl w:val="1"/>
          <w:numId w:val="7"/>
        </w:numPr>
        <w:ind w:left="720"/>
        <w:rPr>
          <w:rFonts w:eastAsia="Arial" w:cs="Arial" w:asciiTheme="minorHAnsi" w:hAnsiTheme="minorHAnsi"/>
          <w:b/>
          <w:sz w:val="22"/>
          <w:szCs w:val="22"/>
        </w:rPr>
      </w:pPr>
      <w:r>
        <w:rPr>
          <w:rFonts w:eastAsia="Arial" w:cs="Arial" w:asciiTheme="minorHAnsi" w:hAnsiTheme="minorHAnsi"/>
          <w:sz w:val="22"/>
          <w:szCs w:val="22"/>
        </w:rPr>
        <w:t>Removal of source materials, including free product recovery; and</w:t>
      </w:r>
    </w:p>
    <w:p xmlns:wp14="http://schemas.microsoft.com/office/word/2010/wordml" w:rsidRPr="00225A67" w:rsidR="00225A67" w:rsidP="00A621C3" w:rsidRDefault="00225A67" w14:paraId="6A42A198" wp14:textId="77777777">
      <w:pPr>
        <w:pStyle w:val="ListParagraph"/>
        <w:numPr>
          <w:ilvl w:val="1"/>
          <w:numId w:val="7"/>
        </w:numPr>
        <w:ind w:left="720"/>
        <w:rPr>
          <w:rFonts w:eastAsia="Arial" w:cs="Arial" w:asciiTheme="minorHAnsi" w:hAnsiTheme="minorHAnsi"/>
          <w:b/>
          <w:sz w:val="22"/>
          <w:szCs w:val="22"/>
        </w:rPr>
      </w:pPr>
      <w:r>
        <w:rPr>
          <w:rFonts w:eastAsia="Arial" w:cs="Arial" w:asciiTheme="minorHAnsi" w:hAnsiTheme="minorHAnsi"/>
          <w:sz w:val="22"/>
          <w:szCs w:val="22"/>
        </w:rPr>
        <w:t>Containment, treatment, or disposal of hazardous materials and petroleum products.</w:t>
      </w:r>
    </w:p>
    <w:p xmlns:wp14="http://schemas.microsoft.com/office/word/2010/wordml" w:rsidRPr="00225A67" w:rsidR="00225A67" w:rsidP="00225A67" w:rsidRDefault="00225A67" w14:paraId="2E395927"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Site monitoring activities, including sampling and analysis, that are reasonable and necessary during the clean-up process, including determination of the effectiveness of a cleanup;</w:t>
      </w:r>
    </w:p>
    <w:p xmlns:wp14="http://schemas.microsoft.com/office/word/2010/wordml" w:rsidRPr="00225A67" w:rsidR="00225A67" w:rsidP="00225A67" w:rsidRDefault="00225A67" w14:paraId="0F52C21F"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 xml:space="preserve">Sampling as related to design and implementation of a selected cleanup plan; </w:t>
      </w:r>
    </w:p>
    <w:p xmlns:wp14="http://schemas.microsoft.com/office/word/2010/wordml" w:rsidRPr="00225A67" w:rsidR="00225A67" w:rsidP="00225A67" w:rsidRDefault="00225A67" w14:paraId="530C7006"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Costs associated with meeting public participation, community notification, worker health and safety; and programmatic management requirements; and</w:t>
      </w:r>
    </w:p>
    <w:p xmlns:wp14="http://schemas.microsoft.com/office/word/2010/wordml" w:rsidRPr="00225A67" w:rsidR="00225A67" w:rsidP="00225A67" w:rsidRDefault="00225A67" w14:paraId="6F7ED70C"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Costs associated with documenting the Analysis of Brownfields Cleanup Alternatives (ABCA);</w:t>
      </w:r>
    </w:p>
    <w:p xmlns:wp14="http://schemas.microsoft.com/office/word/2010/wordml" w:rsidRPr="00225A67" w:rsidR="00225A67" w:rsidP="00225A67" w:rsidRDefault="00225A67" w14:paraId="67048426"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Oversight of cleanup activities;</w:t>
      </w:r>
    </w:p>
    <w:p xmlns:wp14="http://schemas.microsoft.com/office/word/2010/wordml" w:rsidRPr="00225A67" w:rsidR="00225A67" w:rsidP="00225A67" w:rsidRDefault="00225A67" w14:paraId="71E5A9FA"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Voluntary Cleanup Program (VCP) or state cleanup program fees associated with the site remediation;</w:t>
      </w:r>
    </w:p>
    <w:p xmlns:wp14="http://schemas.microsoft.com/office/word/2010/wordml" w:rsidRPr="00225A67" w:rsidR="00225A67" w:rsidP="00225A67" w:rsidRDefault="00225A67" w14:paraId="23B50E50"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Costs required to purchase insurance if the purchase of such insurance is necessary to carry out cleanup activities (e.g. environmental insurance);</w:t>
      </w:r>
    </w:p>
    <w:p xmlns:wp14="http://schemas.microsoft.com/office/word/2010/wordml" w:rsidRPr="00225A67" w:rsidR="00225A67" w:rsidP="00225A67" w:rsidRDefault="00225A67" w14:paraId="66280B9C"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Costs incurred for complying with procurement provisions of 40 C.F.R. Part 30 and 40 C.F.R. Part 31 as applicable.  These costs are considered eligible programmatic costs only if the procurement contract is for services or products that are direct costs of activities specified in statutory exceptions to the administrative cost prohibition or eligible programmatic costs described in this section;</w:t>
      </w:r>
    </w:p>
    <w:p xmlns:wp14="http://schemas.microsoft.com/office/word/2010/wordml" w:rsidRPr="00872B49" w:rsidR="00225A67" w:rsidP="00225A67" w:rsidRDefault="00225A67" w14:paraId="4B1122AA"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Costs for performance and programmatic financial reporting required under 40 C.F.R Sec. 30.51</w:t>
      </w:r>
      <w:r w:rsidR="00872B49">
        <w:rPr>
          <w:rFonts w:eastAsia="Arial" w:cs="Arial" w:asciiTheme="minorHAnsi" w:hAnsiTheme="minorHAnsi"/>
          <w:sz w:val="22"/>
          <w:szCs w:val="22"/>
        </w:rPr>
        <w:t>-30.52 and 40 C.F.R. Sec. 31.40-31.41 are eligible programmatic costs;</w:t>
      </w:r>
    </w:p>
    <w:p xmlns:wp14="http://schemas.microsoft.com/office/word/2010/wordml" w:rsidRPr="00872B49" w:rsidR="00872B49" w:rsidP="00225A67" w:rsidRDefault="00872B49" w14:paraId="78FF66FB"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Costs associated with monitoring the health of populations exposed to hazardous substances from a brownfields site (eligibility limited to local government grantees; cost cannot exceed 10 percent of the grant funds);</w:t>
      </w:r>
    </w:p>
    <w:p xmlns:wp14="http://schemas.microsoft.com/office/word/2010/wordml" w:rsidRPr="00872B49" w:rsidR="00872B49" w:rsidP="00225A67" w:rsidRDefault="00872B49" w14:paraId="6C832C17" wp14:textId="77777777">
      <w:pPr>
        <w:pStyle w:val="ListParagraph"/>
        <w:numPr>
          <w:ilvl w:val="0"/>
          <w:numId w:val="7"/>
        </w:numPr>
        <w:ind w:left="360"/>
        <w:rPr>
          <w:rFonts w:eastAsia="Arial" w:cs="Arial" w:asciiTheme="minorHAnsi" w:hAnsiTheme="minorHAnsi"/>
          <w:b/>
          <w:sz w:val="22"/>
          <w:szCs w:val="22"/>
        </w:rPr>
      </w:pPr>
      <w:r>
        <w:rPr>
          <w:rFonts w:eastAsia="Arial" w:cs="Arial" w:asciiTheme="minorHAnsi" w:hAnsiTheme="minorHAnsi"/>
          <w:sz w:val="22"/>
          <w:szCs w:val="22"/>
        </w:rPr>
        <w:t>Expenses for travel, training, equipment, supplies, reference materials, and contractual support, if those costs are reasonable and can be allocated to tasks specified in an approved scope of work for carrying out the activities specified in statutory exceptions to the administrative cost prohibition (e.g., design and performance of a cleanup action or monitoring a natural resource for contamination) or other eligible programmatic costs described in this section.  For example, costs for training grantee’s own personnel are eligible and allowable if the costs are for training employees who perform work under the cleanup grant.</w:t>
      </w:r>
    </w:p>
    <w:p xmlns:wp14="http://schemas.microsoft.com/office/word/2010/wordml" w:rsidR="00872B49" w:rsidP="00872B49" w:rsidRDefault="00872B49" w14:paraId="5023141B" wp14:textId="77777777">
      <w:pPr>
        <w:rPr>
          <w:rFonts w:eastAsia="Arial" w:cs="Arial" w:asciiTheme="minorHAnsi" w:hAnsiTheme="minorHAnsi"/>
          <w:b/>
          <w:sz w:val="22"/>
          <w:szCs w:val="22"/>
        </w:rPr>
      </w:pPr>
    </w:p>
    <w:p xmlns:wp14="http://schemas.microsoft.com/office/word/2010/wordml" w:rsidR="00872B49" w:rsidP="00872B49" w:rsidRDefault="00872B49" w14:paraId="4451A34A" wp14:textId="77777777">
      <w:pPr>
        <w:rPr>
          <w:rFonts w:eastAsia="Arial" w:cs="Arial" w:asciiTheme="minorHAnsi" w:hAnsiTheme="minorHAnsi"/>
          <w:b/>
          <w:sz w:val="22"/>
          <w:szCs w:val="22"/>
        </w:rPr>
      </w:pPr>
      <w:r w:rsidRPr="00872B49">
        <w:rPr>
          <w:rFonts w:eastAsia="Arial" w:cs="Arial" w:asciiTheme="minorHAnsi" w:hAnsiTheme="minorHAnsi"/>
          <w:b/>
          <w:sz w:val="22"/>
          <w:szCs w:val="22"/>
          <w:u w:val="single"/>
        </w:rPr>
        <w:t>Ineligible Costs</w:t>
      </w:r>
      <w:r>
        <w:rPr>
          <w:rFonts w:eastAsia="Arial" w:cs="Arial" w:asciiTheme="minorHAnsi" w:hAnsiTheme="minorHAnsi"/>
          <w:b/>
          <w:sz w:val="22"/>
          <w:szCs w:val="22"/>
        </w:rPr>
        <w:t>—RLF grant funds cannot be used for the following costs/activities:</w:t>
      </w:r>
    </w:p>
    <w:p xmlns:wp14="http://schemas.microsoft.com/office/word/2010/wordml" w:rsidRPr="00872B49" w:rsidR="00872B49" w:rsidP="00872B49" w:rsidRDefault="00872B49" w14:paraId="7CB65B48"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Pre-cleanup environmental activities (e.g. site assessment, identification, and characterization with the exception of site monitoring activities);</w:t>
      </w:r>
    </w:p>
    <w:p xmlns:wp14="http://schemas.microsoft.com/office/word/2010/wordml" w:rsidRPr="00872B49" w:rsidR="00872B49" w:rsidP="00872B49" w:rsidRDefault="00872B49" w14:paraId="0B486CC9"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All indirect costs, even if the grantee has an approved indirect cost rate from its cognizant federal audit agency.</w:t>
      </w:r>
    </w:p>
    <w:p xmlns:wp14="http://schemas.microsoft.com/office/word/2010/wordml" w:rsidRPr="00872B49" w:rsidR="00872B49" w:rsidP="00872B49" w:rsidRDefault="00872B49" w14:paraId="2E5A9B90"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Sampling activities related to analyzing cleanup alternatives;</w:t>
      </w:r>
    </w:p>
    <w:p xmlns:wp14="http://schemas.microsoft.com/office/word/2010/wordml" w:rsidRPr="00872B49" w:rsidR="00872B49" w:rsidP="00872B49" w:rsidRDefault="00872B49" w14:paraId="36B5A210"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Addressing public or private drinking water supplies that have deteriorated through ordinary use;</w:t>
      </w:r>
    </w:p>
    <w:p xmlns:wp14="http://schemas.microsoft.com/office/word/2010/wordml" w:rsidRPr="00177738" w:rsidR="00872B49" w:rsidP="00872B49" w:rsidRDefault="00177738" w14:paraId="10D9F7A8"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A cleanup or other response cost at a brownfields site for which the recipient of the grant is potentially liable under CERCLA Sec. 107;</w:t>
      </w:r>
    </w:p>
    <w:p xmlns:wp14="http://schemas.microsoft.com/office/word/2010/wordml" w:rsidRPr="00177738" w:rsidR="00177738" w:rsidP="00872B49" w:rsidRDefault="00177738" w14:paraId="7DD2889C"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Monitoring and data collection necessary to apply for, or comply with, environmental permits under other federal and state laws, unless such a permit is required as a component of the cleanup action;</w:t>
      </w:r>
    </w:p>
    <w:p xmlns:wp14="http://schemas.microsoft.com/office/word/2010/wordml" w:rsidRPr="00177738" w:rsidR="00177738" w:rsidP="00872B49" w:rsidRDefault="00177738" w14:paraId="765934A4"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Construction, demolition, and development activities that are not cleanup actions (e.g. marketing of property or construction of a new facility);</w:t>
      </w:r>
    </w:p>
    <w:p xmlns:wp14="http://schemas.microsoft.com/office/word/2010/wordml" w:rsidRPr="00177738" w:rsidR="00177738" w:rsidP="00872B49" w:rsidRDefault="00177738" w14:paraId="193786FC"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Cost sharing or matching requirement for another federal grant (absent statutory authorization);</w:t>
      </w:r>
    </w:p>
    <w:p xmlns:wp14="http://schemas.microsoft.com/office/word/2010/wordml" w:rsidRPr="00177738" w:rsidR="00177738" w:rsidP="00872B49" w:rsidRDefault="00177738" w14:paraId="7A7712F2"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Support of job training covered by EPA’s CERCLA Sec. 104(k)(6) grant program;</w:t>
      </w:r>
    </w:p>
    <w:p xmlns:wp14="http://schemas.microsoft.com/office/word/2010/wordml" w:rsidRPr="00177738" w:rsidR="00177738" w:rsidP="00872B49" w:rsidRDefault="00177738" w14:paraId="0CDFBA31"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Support of lobbying efforts; or</w:t>
      </w:r>
    </w:p>
    <w:p xmlns:wp14="http://schemas.microsoft.com/office/word/2010/wordml" w:rsidRPr="00177738" w:rsidR="00177738" w:rsidP="00872B49" w:rsidRDefault="00177738" w14:paraId="30BA70FE"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Purchasing insurance coverage for the above ineligible costs.</w:t>
      </w:r>
    </w:p>
    <w:p xmlns:wp14="http://schemas.microsoft.com/office/word/2010/wordml" w:rsidRPr="00177738" w:rsidR="00177738" w:rsidP="00872B49" w:rsidRDefault="00177738" w14:paraId="2958D193"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Penalties or fines;</w:t>
      </w:r>
    </w:p>
    <w:p xmlns:wp14="http://schemas.microsoft.com/office/word/2010/wordml" w:rsidRPr="00177738" w:rsidR="00177738" w:rsidP="00872B49" w:rsidRDefault="00177738" w14:paraId="0C12E378"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Federal cost-share requirements (absent statutory authorization);</w:t>
      </w:r>
    </w:p>
    <w:p xmlns:wp14="http://schemas.microsoft.com/office/word/2010/wordml" w:rsidRPr="00177738" w:rsidR="00177738" w:rsidP="00872B49" w:rsidRDefault="00177738" w14:paraId="171B7BB7"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Administrative costs (see below);</w:t>
      </w:r>
    </w:p>
    <w:p xmlns:wp14="http://schemas.microsoft.com/office/word/2010/wordml" w:rsidRPr="00872B49" w:rsidR="00177738" w:rsidP="00872B49" w:rsidRDefault="00177738" w14:paraId="7F22C970" wp14:textId="77777777">
      <w:pPr>
        <w:pStyle w:val="ListParagraph"/>
        <w:numPr>
          <w:ilvl w:val="0"/>
          <w:numId w:val="8"/>
        </w:numPr>
        <w:ind w:left="360"/>
        <w:rPr>
          <w:rFonts w:eastAsia="Arial" w:cs="Arial" w:asciiTheme="minorHAnsi" w:hAnsiTheme="minorHAnsi"/>
          <w:b/>
          <w:sz w:val="22"/>
          <w:szCs w:val="22"/>
        </w:rPr>
      </w:pPr>
      <w:r>
        <w:rPr>
          <w:rFonts w:eastAsia="Arial" w:cs="Arial" w:asciiTheme="minorHAnsi" w:hAnsiTheme="minorHAnsi"/>
          <w:sz w:val="22"/>
          <w:szCs w:val="22"/>
        </w:rPr>
        <w:t>Costs related to complying with federal laws other than those applicable to the cleanup.</w:t>
      </w:r>
    </w:p>
    <w:p xmlns:wp14="http://schemas.microsoft.com/office/word/2010/wordml" w:rsidR="00A621C3" w:rsidP="00A621C3" w:rsidRDefault="00A621C3" w14:paraId="1F3B1409" wp14:textId="77777777">
      <w:pPr>
        <w:jc w:val="both"/>
        <w:rPr>
          <w:rFonts w:eastAsia="Arial" w:cs="Arial" w:asciiTheme="minorHAnsi" w:hAnsiTheme="minorHAnsi"/>
          <w:b/>
          <w:sz w:val="22"/>
          <w:szCs w:val="22"/>
        </w:rPr>
      </w:pPr>
    </w:p>
    <w:sectPr w:rsidR="00A621C3" w:rsidSect="00BE68B7">
      <w:footerReference w:type="default" r:id="rId9"/>
      <w:pgSz w:w="12240" w:h="15840" w:orient="portrait"/>
      <w:pgMar w:top="720" w:right="720" w:bottom="720" w:left="720" w:header="0" w:footer="6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B578D" w:rsidRDefault="00FB578D" w14:paraId="562C75D1" wp14:textId="77777777">
      <w:r>
        <w:separator/>
      </w:r>
    </w:p>
  </w:endnote>
  <w:endnote w:type="continuationSeparator" w:id="0">
    <w:p xmlns:wp14="http://schemas.microsoft.com/office/word/2010/wordml" w:rsidR="00FB578D" w:rsidRDefault="00FB578D" w14:paraId="664355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D2F51" w:rsidR="00FB578D" w:rsidP="002D0A0A" w:rsidRDefault="00FB578D" w14:paraId="384FF327" wp14:textId="77777777">
    <w:pPr>
      <w:pBdr>
        <w:top w:val="single" w:color="auto" w:sz="4" w:space="1"/>
      </w:pBdr>
      <w:spacing w:line="200" w:lineRule="exact"/>
      <w:rPr>
        <w:rFonts w:asciiTheme="minorHAnsi" w:hAnsiTheme="minorHAnsi"/>
        <w:b/>
      </w:rPr>
    </w:pPr>
    <w:r w:rsidRPr="001D2F51">
      <w:rPr>
        <w:rFonts w:asciiTheme="minorHAnsi" w:hAnsiTheme="minorHAnsi"/>
        <w:b/>
      </w:rPr>
      <w:t>MetroHartford Brownfields RLF Application, Part B</w:t>
    </w:r>
  </w:p>
  <w:p xmlns:wp14="http://schemas.microsoft.com/office/word/2010/wordml" w:rsidRPr="001D2F51" w:rsidR="00FB578D" w:rsidRDefault="00FB578D" w14:paraId="6F3582D7" wp14:textId="77777777">
    <w:pPr>
      <w:spacing w:line="200" w:lineRule="exact"/>
      <w:rPr>
        <w:rFonts w:asciiTheme="minorHAnsi" w:hAnsiTheme="minorHAnsi"/>
        <w:b/>
      </w:rPr>
    </w:pPr>
    <w:r w:rsidRPr="001D2F51">
      <w:rPr>
        <w:rFonts w:asciiTheme="minorHAnsi" w:hAnsiTheme="minorHAnsi"/>
        <w:b/>
      </w:rPr>
      <w:t xml:space="preserve">Page </w:t>
    </w:r>
    <w:r w:rsidRPr="001D2F51">
      <w:rPr>
        <w:rFonts w:asciiTheme="minorHAnsi" w:hAnsiTheme="minorHAnsi"/>
        <w:b/>
      </w:rPr>
      <w:fldChar w:fldCharType="begin"/>
    </w:r>
    <w:r w:rsidRPr="001D2F51">
      <w:rPr>
        <w:rFonts w:asciiTheme="minorHAnsi" w:hAnsiTheme="minorHAnsi"/>
        <w:b/>
      </w:rPr>
      <w:instrText xml:space="preserve"> PAGE   \* MERGEFORMAT </w:instrText>
    </w:r>
    <w:r w:rsidRPr="001D2F51">
      <w:rPr>
        <w:rFonts w:asciiTheme="minorHAnsi" w:hAnsiTheme="minorHAnsi"/>
        <w:b/>
      </w:rPr>
      <w:fldChar w:fldCharType="separate"/>
    </w:r>
    <w:r w:rsidR="00CE3D20">
      <w:rPr>
        <w:rFonts w:asciiTheme="minorHAnsi" w:hAnsiTheme="minorHAnsi"/>
        <w:b/>
        <w:noProof/>
      </w:rPr>
      <w:t>1</w:t>
    </w:r>
    <w:r w:rsidRPr="001D2F51">
      <w:rPr>
        <w:rFonts w:asciiTheme="minorHAnsi" w:hAnsiTheme="minorHAnsi"/>
        <w:b/>
        <w:noProof/>
      </w:rPr>
      <w:fldChar w:fldCharType="end"/>
    </w:r>
  </w:p>
  <w:p xmlns:wp14="http://schemas.microsoft.com/office/word/2010/wordml" w:rsidR="00FB578D" w:rsidRDefault="00FB578D" w14:paraId="44FB30F8"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B578D" w:rsidRDefault="00FB578D" w14:paraId="1A965116" wp14:textId="77777777">
      <w:r>
        <w:separator/>
      </w:r>
    </w:p>
  </w:footnote>
  <w:footnote w:type="continuationSeparator" w:id="0">
    <w:p xmlns:wp14="http://schemas.microsoft.com/office/word/2010/wordml" w:rsidR="00FB578D" w:rsidRDefault="00FB578D" w14:paraId="7DF4E37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75224F"/>
    <w:multiLevelType w:val="multilevel"/>
    <w:tmpl w:val="ADEE3A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7251933"/>
    <w:multiLevelType w:val="hybridMultilevel"/>
    <w:tmpl w:val="5ABC5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8343B"/>
    <w:multiLevelType w:val="hybridMultilevel"/>
    <w:tmpl w:val="04F205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54F7287"/>
    <w:multiLevelType w:val="hybridMultilevel"/>
    <w:tmpl w:val="5ABC5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7236A"/>
    <w:multiLevelType w:val="hybridMultilevel"/>
    <w:tmpl w:val="855C7D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3F55B98"/>
    <w:multiLevelType w:val="hybridMultilevel"/>
    <w:tmpl w:val="22C444E4"/>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6" w15:restartNumberingAfterBreak="0">
    <w:nsid w:val="6CE316B9"/>
    <w:multiLevelType w:val="hybridMultilevel"/>
    <w:tmpl w:val="49CA34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C4F7E"/>
    <w:multiLevelType w:val="hybridMultilevel"/>
    <w:tmpl w:val="B6405F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abstractNumId w:val="0"/>
  </w:num>
  <w:num w:numId="2">
    <w:abstractNumId w:val="5"/>
  </w:num>
  <w:num w:numId="3">
    <w:abstractNumId w:val="7"/>
  </w:num>
  <w:num w:numId="4">
    <w:abstractNumId w:val="3"/>
  </w:num>
  <w:num w:numId="5">
    <w:abstractNumId w:val="1"/>
  </w:num>
  <w:num w:numId="6">
    <w:abstractNumId w:val="6"/>
  </w:num>
  <w:num w:numId="7">
    <w:abstractNumId w:val="4"/>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5"/>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BBC"/>
    <w:rsid w:val="00015C64"/>
    <w:rsid w:val="00053758"/>
    <w:rsid w:val="000F7341"/>
    <w:rsid w:val="00102AED"/>
    <w:rsid w:val="001511A0"/>
    <w:rsid w:val="00177738"/>
    <w:rsid w:val="001D2F51"/>
    <w:rsid w:val="001E6DD5"/>
    <w:rsid w:val="0021428C"/>
    <w:rsid w:val="00225A67"/>
    <w:rsid w:val="00280537"/>
    <w:rsid w:val="002D0A0A"/>
    <w:rsid w:val="00301614"/>
    <w:rsid w:val="00393CDA"/>
    <w:rsid w:val="00454BBC"/>
    <w:rsid w:val="004D2D2A"/>
    <w:rsid w:val="005A247F"/>
    <w:rsid w:val="005E3C70"/>
    <w:rsid w:val="00627202"/>
    <w:rsid w:val="006276D8"/>
    <w:rsid w:val="0065327C"/>
    <w:rsid w:val="007B238F"/>
    <w:rsid w:val="008076AF"/>
    <w:rsid w:val="00872B49"/>
    <w:rsid w:val="00873CEC"/>
    <w:rsid w:val="00953F1E"/>
    <w:rsid w:val="009E791F"/>
    <w:rsid w:val="00A35ED7"/>
    <w:rsid w:val="00A621C3"/>
    <w:rsid w:val="00AF2A95"/>
    <w:rsid w:val="00B7752B"/>
    <w:rsid w:val="00BE68B7"/>
    <w:rsid w:val="00C02CAF"/>
    <w:rsid w:val="00CE3D20"/>
    <w:rsid w:val="00D149D8"/>
    <w:rsid w:val="00DB0B21"/>
    <w:rsid w:val="00E53F5A"/>
    <w:rsid w:val="00E62B33"/>
    <w:rsid w:val="00E90306"/>
    <w:rsid w:val="00F57D91"/>
    <w:rsid w:val="00FB578D"/>
    <w:rsid w:val="00FC2211"/>
    <w:rsid w:val="00FD553B"/>
    <w:rsid w:val="092831D1"/>
    <w:rsid w:val="0AA5AD27"/>
    <w:rsid w:val="141DD2D3"/>
    <w:rsid w:val="1E4E39AA"/>
    <w:rsid w:val="35D43EF6"/>
    <w:rsid w:val="3690D66A"/>
    <w:rsid w:val="397C261B"/>
    <w:rsid w:val="57186508"/>
    <w:rsid w:val="5775498E"/>
    <w:rsid w:val="5BB9D5A0"/>
    <w:rsid w:val="6E85248A"/>
    <w:rsid w:val="781E4B13"/>
    <w:rsid w:val="7930F7DF"/>
    <w:rsid w:val="7BDE2906"/>
    <w:rsid w:val="7DFFCEF0"/>
    <w:rsid w:val="7FCDB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D68622"/>
  <w15:docId w15:val="{2ADCEF48-DB20-49FB-A8D4-A45AF41094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1B3490"/>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1B3490"/>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1B3490"/>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1B3490"/>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uiPriority w:val="9"/>
    <w:rsid w:val="001B3490"/>
    <w:rPr>
      <w:b/>
      <w:bCs/>
      <w:sz w:val="22"/>
      <w:szCs w:val="22"/>
    </w:rPr>
  </w:style>
  <w:style w:type="character" w:styleId="Heading7Char" w:customStyle="1">
    <w:name w:val="Heading 7 Char"/>
    <w:basedOn w:val="DefaultParagraphFont"/>
    <w:link w:val="Heading7"/>
    <w:uiPriority w:val="9"/>
    <w:semiHidden/>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rsid w:val="001B3490"/>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rsid w:val="001B3490"/>
    <w:rPr>
      <w:rFonts w:asciiTheme="majorHAnsi" w:hAnsiTheme="majorHAnsi" w:eastAsiaTheme="majorEastAsia" w:cstheme="majorBidi"/>
      <w:sz w:val="22"/>
      <w:szCs w:val="22"/>
    </w:rPr>
  </w:style>
  <w:style w:type="paragraph" w:styleId="ListParagraph">
    <w:name w:val="List Paragraph"/>
    <w:basedOn w:val="Normal"/>
    <w:uiPriority w:val="34"/>
    <w:qFormat/>
    <w:rsid w:val="005E3C70"/>
    <w:pPr>
      <w:ind w:left="720"/>
      <w:contextualSpacing/>
    </w:pPr>
  </w:style>
  <w:style w:type="paragraph" w:styleId="BalloonText">
    <w:name w:val="Balloon Text"/>
    <w:basedOn w:val="Normal"/>
    <w:link w:val="BalloonTextChar"/>
    <w:uiPriority w:val="99"/>
    <w:semiHidden/>
    <w:unhideWhenUsed/>
    <w:rsid w:val="00BE68B7"/>
    <w:rPr>
      <w:rFonts w:ascii="Tahoma" w:hAnsi="Tahoma" w:eastAsia="Calibri" w:cs="Tahoma"/>
      <w:sz w:val="16"/>
      <w:szCs w:val="16"/>
    </w:rPr>
  </w:style>
  <w:style w:type="character" w:styleId="BalloonTextChar" w:customStyle="1">
    <w:name w:val="Balloon Text Char"/>
    <w:basedOn w:val="DefaultParagraphFont"/>
    <w:link w:val="BalloonText"/>
    <w:uiPriority w:val="99"/>
    <w:semiHidden/>
    <w:rsid w:val="00BE68B7"/>
    <w:rPr>
      <w:rFonts w:ascii="Tahoma" w:hAnsi="Tahoma" w:eastAsia="Calibri" w:cs="Tahoma"/>
      <w:sz w:val="16"/>
      <w:szCs w:val="16"/>
    </w:rPr>
  </w:style>
  <w:style w:type="paragraph" w:styleId="Footer">
    <w:name w:val="footer"/>
    <w:basedOn w:val="Normal"/>
    <w:link w:val="FooterChar"/>
    <w:uiPriority w:val="99"/>
    <w:rsid w:val="00BE68B7"/>
    <w:pPr>
      <w:tabs>
        <w:tab w:val="center" w:pos="4320"/>
        <w:tab w:val="right" w:pos="8640"/>
      </w:tabs>
    </w:pPr>
  </w:style>
  <w:style w:type="character" w:styleId="FooterChar" w:customStyle="1">
    <w:name w:val="Footer Char"/>
    <w:basedOn w:val="DefaultParagraphFont"/>
    <w:link w:val="Footer"/>
    <w:uiPriority w:val="99"/>
    <w:rsid w:val="00BE68B7"/>
  </w:style>
  <w:style w:type="character" w:styleId="PageNumber">
    <w:name w:val="page number"/>
    <w:basedOn w:val="DefaultParagraphFont"/>
    <w:semiHidden/>
    <w:rsid w:val="00BE68B7"/>
  </w:style>
  <w:style w:type="character" w:styleId="Hyperlink">
    <w:name w:val="Hyperlink"/>
    <w:basedOn w:val="DefaultParagraphFont"/>
    <w:rsid w:val="00BE68B7"/>
    <w:rPr>
      <w:color w:val="0000FF"/>
      <w:u w:val="single"/>
    </w:rPr>
  </w:style>
  <w:style w:type="paragraph" w:styleId="Header">
    <w:name w:val="header"/>
    <w:basedOn w:val="Normal"/>
    <w:link w:val="HeaderChar"/>
    <w:unhideWhenUsed/>
    <w:rsid w:val="00BE68B7"/>
    <w:pPr>
      <w:tabs>
        <w:tab w:val="center" w:pos="4680"/>
        <w:tab w:val="right" w:pos="9360"/>
      </w:tabs>
    </w:pPr>
    <w:rPr>
      <w:rFonts w:ascii="Calibri" w:hAnsi="Calibri" w:eastAsia="Calibri"/>
      <w:sz w:val="22"/>
      <w:szCs w:val="22"/>
    </w:rPr>
  </w:style>
  <w:style w:type="character" w:styleId="HeaderChar" w:customStyle="1">
    <w:name w:val="Header Char"/>
    <w:basedOn w:val="DefaultParagraphFont"/>
    <w:link w:val="Header"/>
    <w:rsid w:val="00BE68B7"/>
    <w:rPr>
      <w:rFonts w:ascii="Calibri" w:hAnsi="Calibri" w:eastAsia="Calibri"/>
      <w:sz w:val="22"/>
      <w:szCs w:val="22"/>
    </w:rPr>
  </w:style>
  <w:style w:type="table" w:styleId="TableGrid">
    <w:name w:val="Table Grid"/>
    <w:basedOn w:val="TableNormal"/>
    <w:uiPriority w:val="59"/>
    <w:rsid w:val="00BE68B7"/>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BE68B7"/>
    <w:rPr>
      <w:sz w:val="16"/>
      <w:szCs w:val="16"/>
    </w:rPr>
  </w:style>
  <w:style w:type="paragraph" w:styleId="CommentText">
    <w:name w:val="annotation text"/>
    <w:basedOn w:val="Normal"/>
    <w:link w:val="CommentTextChar"/>
    <w:uiPriority w:val="99"/>
    <w:semiHidden/>
    <w:unhideWhenUsed/>
    <w:rsid w:val="00BE68B7"/>
    <w:pPr>
      <w:spacing w:after="200"/>
    </w:pPr>
    <w:rPr>
      <w:rFonts w:ascii="Calibri" w:hAnsi="Calibri" w:eastAsia="Calibri"/>
    </w:rPr>
  </w:style>
  <w:style w:type="character" w:styleId="CommentTextChar" w:customStyle="1">
    <w:name w:val="Comment Text Char"/>
    <w:basedOn w:val="DefaultParagraphFont"/>
    <w:link w:val="CommentText"/>
    <w:uiPriority w:val="99"/>
    <w:semiHidden/>
    <w:rsid w:val="00BE68B7"/>
    <w:rPr>
      <w:rFonts w:ascii="Calibri" w:hAnsi="Calibri" w:eastAsia="Calibri"/>
    </w:rPr>
  </w:style>
  <w:style w:type="paragraph" w:styleId="CommentSubject">
    <w:name w:val="annotation subject"/>
    <w:basedOn w:val="CommentText"/>
    <w:next w:val="CommentText"/>
    <w:link w:val="CommentSubjectChar"/>
    <w:uiPriority w:val="99"/>
    <w:semiHidden/>
    <w:unhideWhenUsed/>
    <w:rsid w:val="00BE68B7"/>
    <w:rPr>
      <w:b/>
      <w:bCs/>
    </w:rPr>
  </w:style>
  <w:style w:type="character" w:styleId="CommentSubjectChar" w:customStyle="1">
    <w:name w:val="Comment Subject Char"/>
    <w:basedOn w:val="CommentTextChar"/>
    <w:link w:val="CommentSubject"/>
    <w:uiPriority w:val="99"/>
    <w:semiHidden/>
    <w:rsid w:val="00BE68B7"/>
    <w:rPr>
      <w:rFonts w:ascii="Calibri" w:hAnsi="Calibri" w:eastAsia="Calibri"/>
      <w:b/>
      <w:bCs/>
    </w:rPr>
  </w:style>
  <w:style w:type="character" w:styleId="FollowedHyperlink">
    <w:name w:val="FollowedHyperlink"/>
    <w:basedOn w:val="DefaultParagraphFont"/>
    <w:uiPriority w:val="99"/>
    <w:semiHidden/>
    <w:unhideWhenUsed/>
    <w:rsid w:val="00BE68B7"/>
    <w:rPr>
      <w:color w:val="800080" w:themeColor="followedHyperlink"/>
      <w:u w:val="single"/>
    </w:rPr>
  </w:style>
  <w:style w:type="table" w:styleId="TableGrid1" w:customStyle="1">
    <w:name w:val="Table Grid1"/>
    <w:basedOn w:val="TableNormal"/>
    <w:next w:val="TableGrid"/>
    <w:uiPriority w:val="39"/>
    <w:rsid w:val="00BE68B7"/>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image" Target="/media/image2.jpg" Id="R31d3e756867a4709" /><Relationship Type="http://schemas.openxmlformats.org/officeDocument/2006/relationships/hyperlink" Target="mailto:mgoulet@crcog.org" TargetMode="External" Id="Rbbf4c57900134b27" /><Relationship Type="http://schemas.openxmlformats.org/officeDocument/2006/relationships/hyperlink" Target="mailto:mgoulet@crcog.org" TargetMode="External" Id="R210d04ff08bd44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67C275EE73C4888D458A3627BBB31" ma:contentTypeVersion="18" ma:contentTypeDescription="Create a new document." ma:contentTypeScope="" ma:versionID="9bd348a34df78de6e302225269e3324d">
  <xsd:schema xmlns:xsd="http://www.w3.org/2001/XMLSchema" xmlns:xs="http://www.w3.org/2001/XMLSchema" xmlns:p="http://schemas.microsoft.com/office/2006/metadata/properties" xmlns:ns2="a0f7f9b2-6647-4e42-b6d8-403aa984c086" xmlns:ns3="e4454ba2-eefc-40f6-85e2-df4ab4847781" targetNamespace="http://schemas.microsoft.com/office/2006/metadata/properties" ma:root="true" ma:fieldsID="387b9186a0ee6b2aa26eab0d44c0a764" ns2:_="" ns3:_="">
    <xsd:import namespace="a0f7f9b2-6647-4e42-b6d8-403aa984c086"/>
    <xsd:import namespace="e4454ba2-eefc-40f6-85e2-df4ab48477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f9b2-6647-4e42-b6d8-403aa984c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998a11-2e2c-44c4-85d7-655e1af8856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54ba2-eefc-40f6-85e2-df4ab48477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9c2e18-5668-4b2a-8b09-74847ad7f38c}" ma:internalName="TaxCatchAll" ma:showField="CatchAllData" ma:web="e4454ba2-eefc-40f6-85e2-df4ab4847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f7f9b2-6647-4e42-b6d8-403aa984c086">
      <Terms xmlns="http://schemas.microsoft.com/office/infopath/2007/PartnerControls"/>
    </lcf76f155ced4ddcb4097134ff3c332f>
    <TaxCatchAll xmlns="e4454ba2-eefc-40f6-85e2-df4ab4847781" xsi:nil="true"/>
  </documentManagement>
</p:properties>
</file>

<file path=customXml/itemProps1.xml><?xml version="1.0" encoding="utf-8"?>
<ds:datastoreItem xmlns:ds="http://schemas.openxmlformats.org/officeDocument/2006/customXml" ds:itemID="{D8FB18B6-3AE2-4678-B2A1-764E6853265E}"/>
</file>

<file path=customXml/itemProps2.xml><?xml version="1.0" encoding="utf-8"?>
<ds:datastoreItem xmlns:ds="http://schemas.openxmlformats.org/officeDocument/2006/customXml" ds:itemID="{D1F472C9-97D9-4426-886C-93A364B3E992}"/>
</file>

<file path=customXml/itemProps3.xml><?xml version="1.0" encoding="utf-8"?>
<ds:datastoreItem xmlns:ds="http://schemas.openxmlformats.org/officeDocument/2006/customXml" ds:itemID="{04F18FFF-C60E-4FBC-AA95-E1B06954B2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Kowalewski</dc:creator>
  <cp:lastModifiedBy>Maureen Goulet</cp:lastModifiedBy>
  <cp:revision>6</cp:revision>
  <cp:lastPrinted>2017-11-22T21:06:00Z</cp:lastPrinted>
  <dcterms:created xsi:type="dcterms:W3CDTF">2018-08-29T15:05:00Z</dcterms:created>
  <dcterms:modified xsi:type="dcterms:W3CDTF">2022-03-31T16:26:48Z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0x010100B8167C275EE73C4888D458A3627BBB31</vt:lpwstr>
  </property>
</Properties>
</file>